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3721" w14:textId="0DAF8CE1" w:rsidR="008D1A2F" w:rsidRDefault="008D1A2F" w:rsidP="008D1A2F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AE6356">
        <w:rPr>
          <w:rFonts w:ascii="Arial" w:hAnsi="Arial" w:cs="Arial"/>
          <w:i/>
        </w:rPr>
        <w:t>3</w:t>
      </w:r>
      <w:r w:rsidRPr="00B13018">
        <w:rPr>
          <w:rFonts w:ascii="Arial" w:hAnsi="Arial" w:cs="Arial"/>
          <w:i/>
        </w:rPr>
        <w:t xml:space="preserve"> DO SWZ</w:t>
      </w:r>
    </w:p>
    <w:tbl>
      <w:tblPr>
        <w:tblW w:w="9639" w:type="dxa"/>
        <w:tblInd w:w="-278" w:type="dxa"/>
        <w:tblLook w:val="04A0" w:firstRow="1" w:lastRow="0" w:firstColumn="1" w:lastColumn="0" w:noHBand="0" w:noVBand="1"/>
      </w:tblPr>
      <w:tblGrid>
        <w:gridCol w:w="6053"/>
        <w:gridCol w:w="3586"/>
      </w:tblGrid>
      <w:tr w:rsidR="00D727E8" w:rsidRPr="006071A7" w14:paraId="31FA75F4" w14:textId="77777777" w:rsidTr="00D727E8">
        <w:tc>
          <w:tcPr>
            <w:tcW w:w="6053" w:type="dxa"/>
            <w:shd w:val="clear" w:color="auto" w:fill="auto"/>
          </w:tcPr>
          <w:p w14:paraId="64193603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u w:val="single"/>
                <w:lang w:val="x-none" w:eastAsia="x-none"/>
              </w:rPr>
            </w:pPr>
            <w:r w:rsidRPr="0084746F">
              <w:rPr>
                <w:rFonts w:ascii="Arial" w:hAnsi="Arial" w:cs="Arial"/>
                <w:u w:val="single"/>
                <w:lang w:val="x-none" w:eastAsia="x-none"/>
              </w:rPr>
              <w:t>WYKONAWCA:</w:t>
            </w:r>
          </w:p>
          <w:p w14:paraId="3639F6D8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68BF8991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170D7C5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(nazwa, adres)</w:t>
            </w:r>
          </w:p>
          <w:p w14:paraId="7B68927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75C8A0A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reprezentowany przez:</w:t>
            </w:r>
          </w:p>
          <w:p w14:paraId="2CC8C99E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2DEB71DD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……………………………………</w:t>
            </w:r>
          </w:p>
          <w:p w14:paraId="3C7BFF5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(imię, nazwisko, stanowisko,</w:t>
            </w:r>
          </w:p>
          <w:p w14:paraId="7C001840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 xml:space="preserve"> podstawa do reprezentacji)</w:t>
            </w:r>
          </w:p>
        </w:tc>
        <w:tc>
          <w:tcPr>
            <w:tcW w:w="3586" w:type="dxa"/>
            <w:shd w:val="clear" w:color="auto" w:fill="auto"/>
          </w:tcPr>
          <w:p w14:paraId="2AAF596B" w14:textId="77777777" w:rsidR="00D727E8" w:rsidRPr="008C097C" w:rsidRDefault="00D727E8" w:rsidP="00D727E8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  <w:r w:rsidRPr="008C097C">
              <w:rPr>
                <w:rFonts w:ascii="Arial" w:hAnsi="Arial" w:cs="Arial"/>
                <w:iCs/>
                <w:u w:val="single"/>
              </w:rPr>
              <w:t>ZAMAWIAJĄCY:</w:t>
            </w:r>
          </w:p>
          <w:p w14:paraId="2406359D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Samodzielny Zespół Publicznych Zakładów Lecznictwa Otwartego</w:t>
            </w:r>
          </w:p>
          <w:p w14:paraId="1D43966A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Warszawa – Mokotów</w:t>
            </w:r>
          </w:p>
          <w:p w14:paraId="44EE13D5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ul. A. J. Madalińskiego 13</w:t>
            </w:r>
          </w:p>
          <w:p w14:paraId="7C7BBC79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91428">
              <w:rPr>
                <w:rFonts w:ascii="Arial" w:hAnsi="Arial" w:cs="Arial"/>
                <w:iCs/>
              </w:rPr>
              <w:t>02-513 Warszawa</w:t>
            </w:r>
          </w:p>
        </w:tc>
      </w:tr>
    </w:tbl>
    <w:p w14:paraId="2FB29738" w14:textId="77777777" w:rsidR="00625698" w:rsidRDefault="0062569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6F24AD1" w14:textId="5DFC360E" w:rsidR="00D727E8" w:rsidRPr="00A3794E" w:rsidRDefault="00D727E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3794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82D1435" w14:textId="477C212E" w:rsidR="00D727E8" w:rsidRPr="00A3794E" w:rsidRDefault="00CC2DE5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CC2DE5">
        <w:rPr>
          <w:rFonts w:ascii="Arial" w:eastAsia="Times New Roman" w:hAnsi="Arial" w:cs="Arial"/>
          <w:b/>
          <w:u w:val="single"/>
          <w:lang w:eastAsia="pl-PL"/>
        </w:rPr>
        <w:t>składane na podstawie art. 1</w:t>
      </w:r>
      <w:r>
        <w:rPr>
          <w:rFonts w:ascii="Arial" w:eastAsia="Times New Roman" w:hAnsi="Arial" w:cs="Arial"/>
          <w:b/>
          <w:u w:val="single"/>
          <w:lang w:eastAsia="pl-PL"/>
        </w:rPr>
        <w:t>06</w:t>
      </w:r>
      <w:r w:rsidRPr="00CC2DE5">
        <w:rPr>
          <w:rFonts w:ascii="Arial" w:eastAsia="Times New Roman" w:hAnsi="Arial" w:cs="Arial"/>
          <w:b/>
          <w:u w:val="single"/>
          <w:lang w:eastAsia="pl-PL"/>
        </w:rPr>
        <w:t xml:space="preserve"> ust. 1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ustawy </w:t>
      </w:r>
      <w:proofErr w:type="spellStart"/>
      <w:r>
        <w:rPr>
          <w:rFonts w:ascii="Arial" w:eastAsia="Times New Roman" w:hAnsi="Arial" w:cs="Arial"/>
          <w:b/>
          <w:u w:val="single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u w:val="single"/>
          <w:lang w:eastAsia="pl-PL"/>
        </w:rPr>
        <w:t xml:space="preserve">, 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>na potwierdzenie, że oferowane urządzenia spełniają określone przez Zamawiającego wymagania.</w:t>
      </w:r>
    </w:p>
    <w:p w14:paraId="746D1EC0" w14:textId="77777777" w:rsidR="00D727E8" w:rsidRPr="00A3794E" w:rsidRDefault="00D727E8" w:rsidP="00D727E8">
      <w:pPr>
        <w:spacing w:after="0" w:line="240" w:lineRule="auto"/>
        <w:rPr>
          <w:rFonts w:ascii="Arial" w:eastAsia="Times New Roman" w:hAnsi="Arial" w:cs="Arial"/>
          <w:b/>
          <w:color w:val="00000A"/>
          <w:u w:val="single"/>
          <w:lang w:eastAsia="zh-CN"/>
        </w:rPr>
      </w:pPr>
    </w:p>
    <w:p w14:paraId="1941A25D" w14:textId="77777777" w:rsidR="00D727E8" w:rsidRPr="00A3794E" w:rsidRDefault="00D727E8" w:rsidP="00D727E8">
      <w:pPr>
        <w:spacing w:after="0" w:line="240" w:lineRule="auto"/>
        <w:jc w:val="both"/>
        <w:rPr>
          <w:rFonts w:ascii="Arial" w:eastAsia="Times New Roman" w:hAnsi="Arial" w:cs="Arial"/>
          <w:color w:val="00000A"/>
          <w:highlight w:val="yellow"/>
          <w:lang w:eastAsia="zh-CN"/>
        </w:rPr>
      </w:pPr>
    </w:p>
    <w:p w14:paraId="05FE91F2" w14:textId="0FB0C34F" w:rsidR="00D727E8" w:rsidRDefault="00CC2DE5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</w:t>
      </w:r>
      <w:r w:rsidR="00D727E8" w:rsidRPr="00A3794E">
        <w:rPr>
          <w:rFonts w:ascii="Arial" w:eastAsia="Times New Roman" w:hAnsi="Arial" w:cs="Arial"/>
          <w:lang w:eastAsia="ar-SA"/>
        </w:rPr>
        <w:t>świadczam, że oferuję realizację przedmiotu zamówienia, o podanych niżej parametrach technicznych:</w:t>
      </w:r>
    </w:p>
    <w:p w14:paraId="0B41568A" w14:textId="77777777" w:rsidR="00A75AB4" w:rsidRDefault="00A75AB4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7556CFA" w14:textId="6D96A457" w:rsidR="00A75AB4" w:rsidRPr="00A75AB4" w:rsidRDefault="00830AD8" w:rsidP="00A75AB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="00A75AB4" w:rsidRPr="008E0E3D">
        <w:rPr>
          <w:rFonts w:ascii="Arial" w:hAnsi="Arial" w:cs="Arial"/>
          <w:b/>
          <w:bCs/>
        </w:rPr>
        <w:t xml:space="preserve">parat do ultrasonografii </w:t>
      </w:r>
      <w:r>
        <w:rPr>
          <w:rFonts w:ascii="Arial" w:hAnsi="Arial" w:cs="Arial"/>
          <w:b/>
          <w:bCs/>
        </w:rPr>
        <w:t>– Typ I</w:t>
      </w:r>
    </w:p>
    <w:tbl>
      <w:tblPr>
        <w:tblStyle w:val="Tabela-Siatka"/>
        <w:tblW w:w="10202" w:type="dxa"/>
        <w:jc w:val="center"/>
        <w:tblLook w:val="04A0" w:firstRow="1" w:lastRow="0" w:firstColumn="1" w:lastColumn="0" w:noHBand="0" w:noVBand="1"/>
      </w:tblPr>
      <w:tblGrid>
        <w:gridCol w:w="846"/>
        <w:gridCol w:w="5528"/>
        <w:gridCol w:w="3828"/>
      </w:tblGrid>
      <w:tr w:rsidR="00A75AB4" w:rsidRPr="008D1A2F" w14:paraId="447D9434" w14:textId="77777777" w:rsidTr="00A75AB4">
        <w:trPr>
          <w:jc w:val="center"/>
        </w:trPr>
        <w:tc>
          <w:tcPr>
            <w:tcW w:w="846" w:type="dxa"/>
            <w:vAlign w:val="center"/>
          </w:tcPr>
          <w:p w14:paraId="2D3CC532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A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28" w:type="dxa"/>
            <w:vAlign w:val="center"/>
          </w:tcPr>
          <w:p w14:paraId="0F65C7BD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Wymagane parametry</w:t>
            </w:r>
          </w:p>
        </w:tc>
        <w:tc>
          <w:tcPr>
            <w:tcW w:w="3828" w:type="dxa"/>
          </w:tcPr>
          <w:p w14:paraId="4EAC5675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Parametry urządzenia będącego przedmiotem oferty</w:t>
            </w:r>
          </w:p>
        </w:tc>
      </w:tr>
      <w:tr w:rsidR="00A75AB4" w:rsidRPr="00A3794E" w14:paraId="5B9F54EA" w14:textId="77777777" w:rsidTr="00A75AB4">
        <w:trPr>
          <w:jc w:val="center"/>
        </w:trPr>
        <w:tc>
          <w:tcPr>
            <w:tcW w:w="846" w:type="dxa"/>
            <w:vAlign w:val="center"/>
          </w:tcPr>
          <w:p w14:paraId="20AB7698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28" w:type="dxa"/>
            <w:vAlign w:val="center"/>
          </w:tcPr>
          <w:p w14:paraId="6CF167AD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3828" w:type="dxa"/>
          </w:tcPr>
          <w:p w14:paraId="04235C7A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</w:p>
        </w:tc>
      </w:tr>
      <w:tr w:rsidR="00A75AB4" w:rsidRPr="00A3794E" w14:paraId="06E766E9" w14:textId="77777777" w:rsidTr="00216CC5">
        <w:trPr>
          <w:jc w:val="center"/>
        </w:trPr>
        <w:tc>
          <w:tcPr>
            <w:tcW w:w="6374" w:type="dxa"/>
            <w:gridSpan w:val="2"/>
            <w:vAlign w:val="center"/>
          </w:tcPr>
          <w:p w14:paraId="2C1C31FD" w14:textId="5161FFA7" w:rsidR="00A75AB4" w:rsidRPr="008E0E3D" w:rsidRDefault="00A75AB4" w:rsidP="00A75AB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  <w:r w:rsidRPr="008E0E3D">
              <w:rPr>
                <w:rFonts w:ascii="Arial" w:hAnsi="Arial" w:cs="Arial"/>
                <w:b/>
                <w:bCs/>
              </w:rPr>
              <w:t>parat do ultrasonografii z 3 głowicami</w:t>
            </w:r>
          </w:p>
        </w:tc>
        <w:tc>
          <w:tcPr>
            <w:tcW w:w="3828" w:type="dxa"/>
          </w:tcPr>
          <w:p w14:paraId="02C87718" w14:textId="7777777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5098982" w14:textId="7777777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92A630B" w14:textId="7777777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51E525B" w14:textId="7777777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167B127" w14:textId="7336B72E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0203CA7D" w14:textId="7777777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667BBC0E" w14:textId="7777777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3EA5597" w14:textId="7777777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3FE24DAF" w14:textId="7777777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67CB0585" w14:textId="7777777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50B6910C" w14:textId="729F9C13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A75AB4" w:rsidRPr="00A3794E" w14:paraId="3D9D6C85" w14:textId="77777777" w:rsidTr="00A75AB4">
        <w:trPr>
          <w:jc w:val="center"/>
        </w:trPr>
        <w:tc>
          <w:tcPr>
            <w:tcW w:w="846" w:type="dxa"/>
            <w:vAlign w:val="center"/>
          </w:tcPr>
          <w:p w14:paraId="09671F43" w14:textId="41094776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</w:t>
            </w:r>
          </w:p>
        </w:tc>
        <w:tc>
          <w:tcPr>
            <w:tcW w:w="5528" w:type="dxa"/>
            <w:vAlign w:val="center"/>
          </w:tcPr>
          <w:p w14:paraId="54270071" w14:textId="1C074865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Aparat</w:t>
            </w:r>
            <w:r w:rsidRPr="008E0E3D">
              <w:rPr>
                <w:rFonts w:ascii="Arial" w:eastAsia="Arial" w:hAnsi="Arial" w:cs="Arial"/>
                <w:bCs/>
              </w:rPr>
              <w:t xml:space="preserve"> </w:t>
            </w:r>
            <w:r w:rsidRPr="008E0E3D">
              <w:rPr>
                <w:rFonts w:ascii="Arial" w:hAnsi="Arial" w:cs="Arial"/>
                <w:bCs/>
              </w:rPr>
              <w:t>fabrycznie</w:t>
            </w:r>
            <w:r w:rsidRPr="008E0E3D">
              <w:rPr>
                <w:rFonts w:ascii="Arial" w:eastAsia="Arial" w:hAnsi="Arial" w:cs="Arial"/>
                <w:bCs/>
              </w:rPr>
              <w:t xml:space="preserve"> </w:t>
            </w:r>
            <w:r w:rsidRPr="008E0E3D">
              <w:rPr>
                <w:rFonts w:ascii="Arial" w:hAnsi="Arial" w:cs="Arial"/>
                <w:bCs/>
              </w:rPr>
              <w:t xml:space="preserve">nowy, nie powystawowy i </w:t>
            </w:r>
            <w:proofErr w:type="spellStart"/>
            <w:r w:rsidRPr="008E0E3D">
              <w:rPr>
                <w:rFonts w:ascii="Arial" w:hAnsi="Arial" w:cs="Arial"/>
                <w:bCs/>
              </w:rPr>
              <w:t>nierekondycjonowany</w:t>
            </w:r>
            <w:proofErr w:type="spellEnd"/>
            <w:r w:rsidRPr="008E0E3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3828" w:type="dxa"/>
            <w:vAlign w:val="center"/>
          </w:tcPr>
          <w:p w14:paraId="7748C43E" w14:textId="508E26A3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C62248D" w14:textId="77777777" w:rsidTr="00A75AB4">
        <w:trPr>
          <w:trHeight w:val="409"/>
          <w:jc w:val="center"/>
        </w:trPr>
        <w:tc>
          <w:tcPr>
            <w:tcW w:w="846" w:type="dxa"/>
            <w:vAlign w:val="center"/>
          </w:tcPr>
          <w:p w14:paraId="25792BF6" w14:textId="5E710BF4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</w:t>
            </w:r>
          </w:p>
        </w:tc>
        <w:tc>
          <w:tcPr>
            <w:tcW w:w="5528" w:type="dxa"/>
            <w:vAlign w:val="center"/>
          </w:tcPr>
          <w:p w14:paraId="34983CCE" w14:textId="31E47180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Aparat  fabrycznie nowy rok  produkcji 2021</w:t>
            </w:r>
          </w:p>
        </w:tc>
        <w:tc>
          <w:tcPr>
            <w:tcW w:w="3828" w:type="dxa"/>
            <w:vAlign w:val="center"/>
          </w:tcPr>
          <w:p w14:paraId="4F618CC4" w14:textId="786D0B63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450D624C" w14:textId="77777777" w:rsidTr="00A75AB4">
        <w:trPr>
          <w:jc w:val="center"/>
        </w:trPr>
        <w:tc>
          <w:tcPr>
            <w:tcW w:w="846" w:type="dxa"/>
            <w:vAlign w:val="center"/>
          </w:tcPr>
          <w:p w14:paraId="0C1378F4" w14:textId="23E2F785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</w:t>
            </w:r>
          </w:p>
        </w:tc>
        <w:tc>
          <w:tcPr>
            <w:tcW w:w="5528" w:type="dxa"/>
            <w:vAlign w:val="center"/>
          </w:tcPr>
          <w:p w14:paraId="6213EE06" w14:textId="553E6FBF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System zgodny z unijną dyrektywą </w:t>
            </w:r>
            <w:proofErr w:type="spellStart"/>
            <w:r w:rsidRPr="008E0E3D">
              <w:rPr>
                <w:rFonts w:ascii="Arial" w:hAnsi="Arial" w:cs="Arial"/>
              </w:rPr>
              <w:t>Restriction</w:t>
            </w:r>
            <w:proofErr w:type="spellEnd"/>
            <w:r w:rsidRPr="008E0E3D">
              <w:rPr>
                <w:rFonts w:ascii="Arial" w:hAnsi="Arial" w:cs="Arial"/>
              </w:rPr>
              <w:t xml:space="preserve"> of </w:t>
            </w:r>
            <w:proofErr w:type="spellStart"/>
            <w:r w:rsidRPr="008E0E3D">
              <w:rPr>
                <w:rFonts w:ascii="Arial" w:hAnsi="Arial" w:cs="Arial"/>
              </w:rPr>
              <w:t>HazardousSubstances</w:t>
            </w:r>
            <w:proofErr w:type="spellEnd"/>
            <w:r w:rsidRPr="008E0E3D">
              <w:rPr>
                <w:rFonts w:ascii="Arial" w:hAnsi="Arial" w:cs="Arial"/>
              </w:rPr>
              <w:t xml:space="preserve"> (ROHS 201 1/65/UE)  z dnia 3 stycznia 2013r.</w:t>
            </w:r>
          </w:p>
        </w:tc>
        <w:tc>
          <w:tcPr>
            <w:tcW w:w="3828" w:type="dxa"/>
            <w:vAlign w:val="center"/>
          </w:tcPr>
          <w:p w14:paraId="319F3DAA" w14:textId="0A5ABC72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080851A" w14:textId="77777777" w:rsidTr="00A75AB4">
        <w:trPr>
          <w:jc w:val="center"/>
        </w:trPr>
        <w:tc>
          <w:tcPr>
            <w:tcW w:w="846" w:type="dxa"/>
            <w:vAlign w:val="center"/>
          </w:tcPr>
          <w:p w14:paraId="0E914C18" w14:textId="5751E8B3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</w:t>
            </w:r>
          </w:p>
        </w:tc>
        <w:tc>
          <w:tcPr>
            <w:tcW w:w="5528" w:type="dxa"/>
            <w:vAlign w:val="center"/>
          </w:tcPr>
          <w:p w14:paraId="7720EE7C" w14:textId="7C58ED98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System o zwartej jednomodułowej konstrukcji wyposażony w cztery skrętne koła z możliwością blokowania na stałe min. 2 z nich oraz wadze poniżej 85 kg </w:t>
            </w:r>
          </w:p>
        </w:tc>
        <w:tc>
          <w:tcPr>
            <w:tcW w:w="3828" w:type="dxa"/>
            <w:vAlign w:val="center"/>
          </w:tcPr>
          <w:p w14:paraId="456A0CF9" w14:textId="55FC0F0B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EF7969C" w14:textId="77777777" w:rsidTr="00A75AB4">
        <w:trPr>
          <w:jc w:val="center"/>
        </w:trPr>
        <w:tc>
          <w:tcPr>
            <w:tcW w:w="846" w:type="dxa"/>
            <w:vAlign w:val="center"/>
          </w:tcPr>
          <w:p w14:paraId="74BD10D6" w14:textId="7A9FE6D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</w:t>
            </w:r>
          </w:p>
        </w:tc>
        <w:tc>
          <w:tcPr>
            <w:tcW w:w="5528" w:type="dxa"/>
            <w:vAlign w:val="center"/>
          </w:tcPr>
          <w:p w14:paraId="143BEADD" w14:textId="636895DB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Liczba procesowych kanałów odbiorczych powyżej 1 000 000</w:t>
            </w:r>
          </w:p>
        </w:tc>
        <w:tc>
          <w:tcPr>
            <w:tcW w:w="3828" w:type="dxa"/>
            <w:vAlign w:val="center"/>
          </w:tcPr>
          <w:p w14:paraId="59ADE358" w14:textId="41DA0A96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5564A49" w14:textId="77777777" w:rsidTr="00A75AB4">
        <w:trPr>
          <w:jc w:val="center"/>
        </w:trPr>
        <w:tc>
          <w:tcPr>
            <w:tcW w:w="846" w:type="dxa"/>
            <w:vAlign w:val="center"/>
          </w:tcPr>
          <w:p w14:paraId="3DB5DAD5" w14:textId="3E49F03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</w:t>
            </w:r>
          </w:p>
        </w:tc>
        <w:tc>
          <w:tcPr>
            <w:tcW w:w="5528" w:type="dxa"/>
            <w:vAlign w:val="center"/>
          </w:tcPr>
          <w:p w14:paraId="04990083" w14:textId="359138E9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Monitor kolorowy LED o przekątnej ekranu min. 21’’ i o wysokiej rozdzielczości min 1,920 x 1,080</w:t>
            </w:r>
          </w:p>
        </w:tc>
        <w:tc>
          <w:tcPr>
            <w:tcW w:w="3828" w:type="dxa"/>
            <w:vAlign w:val="center"/>
          </w:tcPr>
          <w:p w14:paraId="7CB560FA" w14:textId="64D5046A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A8C1621" w14:textId="77777777" w:rsidTr="00A75AB4">
        <w:trPr>
          <w:jc w:val="center"/>
        </w:trPr>
        <w:tc>
          <w:tcPr>
            <w:tcW w:w="846" w:type="dxa"/>
            <w:vAlign w:val="center"/>
          </w:tcPr>
          <w:p w14:paraId="19121013" w14:textId="1F410EB3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7</w:t>
            </w:r>
          </w:p>
        </w:tc>
        <w:tc>
          <w:tcPr>
            <w:tcW w:w="5528" w:type="dxa"/>
            <w:vAlign w:val="center"/>
          </w:tcPr>
          <w:p w14:paraId="64FF56D5" w14:textId="1DDDAA84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System operacyjny Windows 10 ze wsparciem producenta </w:t>
            </w:r>
          </w:p>
        </w:tc>
        <w:tc>
          <w:tcPr>
            <w:tcW w:w="3828" w:type="dxa"/>
            <w:vAlign w:val="center"/>
          </w:tcPr>
          <w:p w14:paraId="32B3107B" w14:textId="5B17543C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A09ECF0" w14:textId="77777777" w:rsidTr="00A75AB4">
        <w:trPr>
          <w:jc w:val="center"/>
        </w:trPr>
        <w:tc>
          <w:tcPr>
            <w:tcW w:w="846" w:type="dxa"/>
            <w:vAlign w:val="center"/>
          </w:tcPr>
          <w:p w14:paraId="3A37524A" w14:textId="5BE35A5A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5528" w:type="dxa"/>
            <w:vAlign w:val="center"/>
          </w:tcPr>
          <w:p w14:paraId="775CB40D" w14:textId="3C0E04B7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Możliwość zmiany wysokości monitora niezależnie od panelu sterowania</w:t>
            </w:r>
          </w:p>
        </w:tc>
        <w:tc>
          <w:tcPr>
            <w:tcW w:w="3828" w:type="dxa"/>
            <w:vAlign w:val="center"/>
          </w:tcPr>
          <w:p w14:paraId="3A744864" w14:textId="29077A0F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A9BEFB2" w14:textId="77777777" w:rsidTr="00A75AB4">
        <w:trPr>
          <w:jc w:val="center"/>
        </w:trPr>
        <w:tc>
          <w:tcPr>
            <w:tcW w:w="846" w:type="dxa"/>
            <w:vAlign w:val="center"/>
          </w:tcPr>
          <w:p w14:paraId="561E9DEF" w14:textId="00D7A80B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9</w:t>
            </w:r>
          </w:p>
        </w:tc>
        <w:tc>
          <w:tcPr>
            <w:tcW w:w="5528" w:type="dxa"/>
            <w:vAlign w:val="center"/>
          </w:tcPr>
          <w:p w14:paraId="6F9DBA54" w14:textId="6C564D04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Regulacja monitora : pochył , obrót</w:t>
            </w:r>
          </w:p>
        </w:tc>
        <w:tc>
          <w:tcPr>
            <w:tcW w:w="3828" w:type="dxa"/>
            <w:vAlign w:val="center"/>
          </w:tcPr>
          <w:p w14:paraId="110226EC" w14:textId="1EE25962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BB49949" w14:textId="77777777" w:rsidTr="00A75AB4">
        <w:trPr>
          <w:jc w:val="center"/>
        </w:trPr>
        <w:tc>
          <w:tcPr>
            <w:tcW w:w="846" w:type="dxa"/>
            <w:vAlign w:val="center"/>
          </w:tcPr>
          <w:p w14:paraId="546038D5" w14:textId="45D573F0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10</w:t>
            </w:r>
          </w:p>
        </w:tc>
        <w:tc>
          <w:tcPr>
            <w:tcW w:w="5528" w:type="dxa"/>
            <w:vAlign w:val="center"/>
          </w:tcPr>
          <w:p w14:paraId="0A712B4F" w14:textId="28CD8958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Min. 3 aktywne i równoważne gniazda do przyłączenia głowic obrazowych </w:t>
            </w:r>
          </w:p>
        </w:tc>
        <w:tc>
          <w:tcPr>
            <w:tcW w:w="3828" w:type="dxa"/>
            <w:vAlign w:val="center"/>
          </w:tcPr>
          <w:p w14:paraId="329726B4" w14:textId="6C8BC676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9850265" w14:textId="77777777" w:rsidTr="00A75AB4">
        <w:trPr>
          <w:jc w:val="center"/>
        </w:trPr>
        <w:tc>
          <w:tcPr>
            <w:tcW w:w="846" w:type="dxa"/>
            <w:vAlign w:val="center"/>
          </w:tcPr>
          <w:p w14:paraId="49F17FC1" w14:textId="701AAF8F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11</w:t>
            </w:r>
          </w:p>
        </w:tc>
        <w:tc>
          <w:tcPr>
            <w:tcW w:w="5528" w:type="dxa"/>
            <w:vAlign w:val="center"/>
          </w:tcPr>
          <w:p w14:paraId="50BED88B" w14:textId="4ACE02CD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Klawiatura alfanumeryczna do wpisywania danych pacjentów oraz komentarzy i opisów obrazu oraz badań dostępna na dotykowym panelu oraz wysuwana z obudowy panelu sterownia</w:t>
            </w:r>
          </w:p>
        </w:tc>
        <w:tc>
          <w:tcPr>
            <w:tcW w:w="3828" w:type="dxa"/>
            <w:vAlign w:val="center"/>
          </w:tcPr>
          <w:p w14:paraId="448626A3" w14:textId="4949901B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61B07B3" w14:textId="77777777" w:rsidTr="00A75AB4">
        <w:trPr>
          <w:jc w:val="center"/>
        </w:trPr>
        <w:tc>
          <w:tcPr>
            <w:tcW w:w="846" w:type="dxa"/>
            <w:vAlign w:val="center"/>
          </w:tcPr>
          <w:p w14:paraId="57C1A63F" w14:textId="5C4E4411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12</w:t>
            </w:r>
          </w:p>
        </w:tc>
        <w:tc>
          <w:tcPr>
            <w:tcW w:w="5528" w:type="dxa"/>
            <w:vAlign w:val="center"/>
          </w:tcPr>
          <w:p w14:paraId="3B13A743" w14:textId="419638F6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Panel dotykowy wspomagający obsługę aparatu z możliwością regulacji jasności o przekątnej min 10’’ i rozdzielczości min 1,280 X 800</w:t>
            </w:r>
          </w:p>
        </w:tc>
        <w:tc>
          <w:tcPr>
            <w:tcW w:w="3828" w:type="dxa"/>
            <w:vAlign w:val="center"/>
          </w:tcPr>
          <w:p w14:paraId="7C049026" w14:textId="262A43BC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6820BE1" w14:textId="77777777" w:rsidTr="00A75AB4">
        <w:trPr>
          <w:jc w:val="center"/>
        </w:trPr>
        <w:tc>
          <w:tcPr>
            <w:tcW w:w="846" w:type="dxa"/>
            <w:vAlign w:val="center"/>
          </w:tcPr>
          <w:p w14:paraId="367C0094" w14:textId="3B1407B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13</w:t>
            </w:r>
          </w:p>
        </w:tc>
        <w:tc>
          <w:tcPr>
            <w:tcW w:w="5528" w:type="dxa"/>
            <w:vAlign w:val="center"/>
          </w:tcPr>
          <w:p w14:paraId="4E2EFD1D" w14:textId="0A78C2DD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Liczba obrazów pamięci dynamicznej (</w:t>
            </w:r>
            <w:proofErr w:type="spellStart"/>
            <w:r w:rsidRPr="008E0E3D">
              <w:rPr>
                <w:rFonts w:ascii="Arial" w:hAnsi="Arial" w:cs="Arial"/>
              </w:rPr>
              <w:t>cineloop</w:t>
            </w:r>
            <w:proofErr w:type="spellEnd"/>
            <w:r w:rsidRPr="008E0E3D">
              <w:rPr>
                <w:rFonts w:ascii="Arial" w:hAnsi="Arial" w:cs="Arial"/>
              </w:rPr>
              <w:t>)  dla CD i obrazu 2D min. 45000 klatek</w:t>
            </w:r>
          </w:p>
        </w:tc>
        <w:tc>
          <w:tcPr>
            <w:tcW w:w="3828" w:type="dxa"/>
            <w:vAlign w:val="center"/>
          </w:tcPr>
          <w:p w14:paraId="7BB12915" w14:textId="3E755AAA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16300F5" w14:textId="77777777" w:rsidTr="00A75AB4">
        <w:trPr>
          <w:jc w:val="center"/>
        </w:trPr>
        <w:tc>
          <w:tcPr>
            <w:tcW w:w="846" w:type="dxa"/>
            <w:vAlign w:val="center"/>
          </w:tcPr>
          <w:p w14:paraId="3012F0F6" w14:textId="55D8416B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14</w:t>
            </w:r>
          </w:p>
        </w:tc>
        <w:tc>
          <w:tcPr>
            <w:tcW w:w="5528" w:type="dxa"/>
            <w:vAlign w:val="center"/>
          </w:tcPr>
          <w:p w14:paraId="61B2E841" w14:textId="64529B5B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Wymagana dynamika aparatu powyżej 250 </w:t>
            </w:r>
            <w:proofErr w:type="spellStart"/>
            <w:r w:rsidRPr="008E0E3D">
              <w:rPr>
                <w:rFonts w:ascii="Arial" w:hAnsi="Arial" w:cs="Arial"/>
              </w:rPr>
              <w:t>db</w:t>
            </w:r>
            <w:proofErr w:type="spellEnd"/>
          </w:p>
        </w:tc>
        <w:tc>
          <w:tcPr>
            <w:tcW w:w="3828" w:type="dxa"/>
            <w:vAlign w:val="center"/>
          </w:tcPr>
          <w:p w14:paraId="2784EC1E" w14:textId="3723FDA8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5CCE036" w14:textId="77777777" w:rsidTr="00A75AB4">
        <w:trPr>
          <w:jc w:val="center"/>
        </w:trPr>
        <w:tc>
          <w:tcPr>
            <w:tcW w:w="846" w:type="dxa"/>
            <w:vAlign w:val="center"/>
          </w:tcPr>
          <w:p w14:paraId="27D22E96" w14:textId="501EEB11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15</w:t>
            </w:r>
          </w:p>
        </w:tc>
        <w:tc>
          <w:tcPr>
            <w:tcW w:w="5528" w:type="dxa"/>
            <w:vAlign w:val="center"/>
          </w:tcPr>
          <w:p w14:paraId="4551F4AD" w14:textId="4D2CD26D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Wewnętrzny dysk twardy SSD o pojemności min. 500GB</w:t>
            </w:r>
          </w:p>
        </w:tc>
        <w:tc>
          <w:tcPr>
            <w:tcW w:w="3828" w:type="dxa"/>
            <w:vAlign w:val="center"/>
          </w:tcPr>
          <w:p w14:paraId="742475EC" w14:textId="7AC6DDF6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09502C9" w14:textId="77777777" w:rsidTr="00A75AB4">
        <w:trPr>
          <w:jc w:val="center"/>
        </w:trPr>
        <w:tc>
          <w:tcPr>
            <w:tcW w:w="846" w:type="dxa"/>
            <w:vAlign w:val="center"/>
          </w:tcPr>
          <w:p w14:paraId="40F72DE9" w14:textId="4B9184FA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16</w:t>
            </w:r>
          </w:p>
        </w:tc>
        <w:tc>
          <w:tcPr>
            <w:tcW w:w="5528" w:type="dxa"/>
            <w:vAlign w:val="center"/>
          </w:tcPr>
          <w:p w14:paraId="65A90A9A" w14:textId="28A73B72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Formaty zapisu DICOM, AVI, JPG na zewnętrznych nośnikach np. pendrive</w:t>
            </w:r>
          </w:p>
        </w:tc>
        <w:tc>
          <w:tcPr>
            <w:tcW w:w="3828" w:type="dxa"/>
            <w:vAlign w:val="center"/>
          </w:tcPr>
          <w:p w14:paraId="21089050" w14:textId="3A3E0E98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A735C2E" w14:textId="77777777" w:rsidTr="00A75AB4">
        <w:trPr>
          <w:jc w:val="center"/>
        </w:trPr>
        <w:tc>
          <w:tcPr>
            <w:tcW w:w="846" w:type="dxa"/>
            <w:vAlign w:val="center"/>
          </w:tcPr>
          <w:p w14:paraId="7A4A826E" w14:textId="32A048F9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17</w:t>
            </w:r>
          </w:p>
        </w:tc>
        <w:tc>
          <w:tcPr>
            <w:tcW w:w="5528" w:type="dxa"/>
            <w:vAlign w:val="center"/>
          </w:tcPr>
          <w:p w14:paraId="177AA409" w14:textId="4A1C5A03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Możliwość ukrycia danych pacjenta przy archiwizacji na zewnętrzne nośniki</w:t>
            </w:r>
          </w:p>
        </w:tc>
        <w:tc>
          <w:tcPr>
            <w:tcW w:w="3828" w:type="dxa"/>
            <w:vAlign w:val="center"/>
          </w:tcPr>
          <w:p w14:paraId="56F39A4D" w14:textId="79C2AA2B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115D216" w14:textId="77777777" w:rsidTr="00A75AB4">
        <w:trPr>
          <w:jc w:val="center"/>
        </w:trPr>
        <w:tc>
          <w:tcPr>
            <w:tcW w:w="846" w:type="dxa"/>
            <w:vAlign w:val="center"/>
          </w:tcPr>
          <w:p w14:paraId="356B8FE0" w14:textId="3CB611F6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18</w:t>
            </w:r>
          </w:p>
        </w:tc>
        <w:tc>
          <w:tcPr>
            <w:tcW w:w="5528" w:type="dxa"/>
            <w:vAlign w:val="center"/>
          </w:tcPr>
          <w:p w14:paraId="7A7B5D9D" w14:textId="2FDBE149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Zakres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częstotliwości pracy ultrasonografu (podać całkowity zakres częstotliwości fundamentalnych [nie harmonicznych] emitowanych przez głowice obrazowe możliwe do podłączenia na dzień składania ofert) - min. min.1,0 do 16,0  MHz</w:t>
            </w:r>
          </w:p>
        </w:tc>
        <w:tc>
          <w:tcPr>
            <w:tcW w:w="3828" w:type="dxa"/>
            <w:vAlign w:val="center"/>
          </w:tcPr>
          <w:p w14:paraId="69C336AF" w14:textId="3C07225E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196FB3D" w14:textId="77777777" w:rsidTr="00A75AB4">
        <w:trPr>
          <w:jc w:val="center"/>
        </w:trPr>
        <w:tc>
          <w:tcPr>
            <w:tcW w:w="846" w:type="dxa"/>
            <w:vAlign w:val="center"/>
          </w:tcPr>
          <w:p w14:paraId="5B526568" w14:textId="215E7BF9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19</w:t>
            </w:r>
          </w:p>
        </w:tc>
        <w:tc>
          <w:tcPr>
            <w:tcW w:w="5528" w:type="dxa"/>
            <w:vAlign w:val="center"/>
          </w:tcPr>
          <w:p w14:paraId="0309287E" w14:textId="40C6B9C0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Możliwość płynnej regulacji położenia panelu sterowania w kierunkach – lewo/prawo, góra/dół</w:t>
            </w:r>
          </w:p>
        </w:tc>
        <w:tc>
          <w:tcPr>
            <w:tcW w:w="3828" w:type="dxa"/>
            <w:vAlign w:val="center"/>
          </w:tcPr>
          <w:p w14:paraId="116317DC" w14:textId="78BE359B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90FF7BA" w14:textId="77777777" w:rsidTr="00A75AB4">
        <w:trPr>
          <w:jc w:val="center"/>
        </w:trPr>
        <w:tc>
          <w:tcPr>
            <w:tcW w:w="846" w:type="dxa"/>
            <w:vAlign w:val="center"/>
          </w:tcPr>
          <w:p w14:paraId="78DA663D" w14:textId="22D0E0BB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20</w:t>
            </w:r>
          </w:p>
        </w:tc>
        <w:tc>
          <w:tcPr>
            <w:tcW w:w="5528" w:type="dxa"/>
            <w:vAlign w:val="center"/>
          </w:tcPr>
          <w:p w14:paraId="6D911EA7" w14:textId="424A2194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proofErr w:type="spellStart"/>
            <w:r w:rsidRPr="008E0E3D">
              <w:rPr>
                <w:rFonts w:ascii="Arial" w:hAnsi="Arial" w:cs="Arial"/>
                <w:bCs/>
              </w:rPr>
              <w:t>Videoprinter</w:t>
            </w:r>
            <w:proofErr w:type="spellEnd"/>
            <w:r w:rsidRPr="008E0E3D">
              <w:rPr>
                <w:rFonts w:ascii="Arial" w:hAnsi="Arial" w:cs="Arial"/>
                <w:bCs/>
              </w:rPr>
              <w:t xml:space="preserve"> czarno-biały małego formatu</w:t>
            </w:r>
          </w:p>
        </w:tc>
        <w:tc>
          <w:tcPr>
            <w:tcW w:w="3828" w:type="dxa"/>
            <w:vAlign w:val="center"/>
          </w:tcPr>
          <w:p w14:paraId="7351ED78" w14:textId="341B63C2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7FF8047" w14:textId="77777777" w:rsidTr="00A75AB4">
        <w:trPr>
          <w:jc w:val="center"/>
        </w:trPr>
        <w:tc>
          <w:tcPr>
            <w:tcW w:w="846" w:type="dxa"/>
            <w:vAlign w:val="center"/>
          </w:tcPr>
          <w:p w14:paraId="35D94247" w14:textId="30F6F4B9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21</w:t>
            </w:r>
          </w:p>
        </w:tc>
        <w:tc>
          <w:tcPr>
            <w:tcW w:w="5528" w:type="dxa"/>
            <w:vAlign w:val="center"/>
          </w:tcPr>
          <w:p w14:paraId="6AD07588" w14:textId="0D171B67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Regulacja głębokości penetracji w zakresie min. od 2 cm do 38 cm</w:t>
            </w:r>
          </w:p>
        </w:tc>
        <w:tc>
          <w:tcPr>
            <w:tcW w:w="3828" w:type="dxa"/>
            <w:vAlign w:val="center"/>
          </w:tcPr>
          <w:p w14:paraId="5A39D725" w14:textId="19CEEB69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47487120" w14:textId="77777777" w:rsidTr="00A75AB4">
        <w:trPr>
          <w:jc w:val="center"/>
        </w:trPr>
        <w:tc>
          <w:tcPr>
            <w:tcW w:w="846" w:type="dxa"/>
            <w:vAlign w:val="center"/>
          </w:tcPr>
          <w:p w14:paraId="2E15D543" w14:textId="4A82E8C1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22</w:t>
            </w:r>
          </w:p>
        </w:tc>
        <w:tc>
          <w:tcPr>
            <w:tcW w:w="5528" w:type="dxa"/>
            <w:vAlign w:val="center"/>
          </w:tcPr>
          <w:p w14:paraId="16A33812" w14:textId="1B27FFA5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Regulacja wzmocnienia głębokościowego (TGC) w formie cyfrowej na ekranie dotykowym  min. 8 stref/suwaków</w:t>
            </w:r>
          </w:p>
        </w:tc>
        <w:tc>
          <w:tcPr>
            <w:tcW w:w="3828" w:type="dxa"/>
            <w:vAlign w:val="center"/>
          </w:tcPr>
          <w:p w14:paraId="0EAABE05" w14:textId="3229DE22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FB35898" w14:textId="77777777" w:rsidTr="00A75AB4">
        <w:trPr>
          <w:jc w:val="center"/>
        </w:trPr>
        <w:tc>
          <w:tcPr>
            <w:tcW w:w="846" w:type="dxa"/>
            <w:vAlign w:val="center"/>
          </w:tcPr>
          <w:p w14:paraId="7FB0CEB4" w14:textId="68871403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23</w:t>
            </w:r>
          </w:p>
        </w:tc>
        <w:tc>
          <w:tcPr>
            <w:tcW w:w="5528" w:type="dxa"/>
            <w:vAlign w:val="center"/>
          </w:tcPr>
          <w:p w14:paraId="3CF6D6C9" w14:textId="2117A456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Obrazowanie harmoniczne</w:t>
            </w:r>
          </w:p>
        </w:tc>
        <w:tc>
          <w:tcPr>
            <w:tcW w:w="3828" w:type="dxa"/>
            <w:vAlign w:val="center"/>
          </w:tcPr>
          <w:p w14:paraId="649ABF8C" w14:textId="0B3B80AB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AC2591D" w14:textId="77777777" w:rsidTr="00A75AB4">
        <w:trPr>
          <w:jc w:val="center"/>
        </w:trPr>
        <w:tc>
          <w:tcPr>
            <w:tcW w:w="846" w:type="dxa"/>
            <w:vAlign w:val="center"/>
          </w:tcPr>
          <w:p w14:paraId="12BF1FD4" w14:textId="23084AA4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24</w:t>
            </w:r>
          </w:p>
        </w:tc>
        <w:tc>
          <w:tcPr>
            <w:tcW w:w="5528" w:type="dxa"/>
            <w:vAlign w:val="center"/>
          </w:tcPr>
          <w:p w14:paraId="4934B5CC" w14:textId="10242F6D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Obrazowanie harmoniczne z odwróceniem impulsu (inwersją fazy)</w:t>
            </w:r>
          </w:p>
        </w:tc>
        <w:tc>
          <w:tcPr>
            <w:tcW w:w="3828" w:type="dxa"/>
            <w:vAlign w:val="center"/>
          </w:tcPr>
          <w:p w14:paraId="062F2C47" w14:textId="04C3CA16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87DB44E" w14:textId="77777777" w:rsidTr="00A75AB4">
        <w:trPr>
          <w:jc w:val="center"/>
        </w:trPr>
        <w:tc>
          <w:tcPr>
            <w:tcW w:w="846" w:type="dxa"/>
            <w:vAlign w:val="center"/>
          </w:tcPr>
          <w:p w14:paraId="709F8BAE" w14:textId="573C24C4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25</w:t>
            </w:r>
          </w:p>
        </w:tc>
        <w:tc>
          <w:tcPr>
            <w:tcW w:w="5528" w:type="dxa"/>
            <w:vAlign w:val="center"/>
          </w:tcPr>
          <w:p w14:paraId="33BE847A" w14:textId="395B4793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Częstotliwość odświeżania obrazu 2D min. 2000 obrazów  na sek.</w:t>
            </w:r>
          </w:p>
        </w:tc>
        <w:tc>
          <w:tcPr>
            <w:tcW w:w="3828" w:type="dxa"/>
            <w:vAlign w:val="center"/>
          </w:tcPr>
          <w:p w14:paraId="2EED1650" w14:textId="662C56AD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7D5F7AD" w14:textId="77777777" w:rsidTr="00A75AB4">
        <w:trPr>
          <w:jc w:val="center"/>
        </w:trPr>
        <w:tc>
          <w:tcPr>
            <w:tcW w:w="846" w:type="dxa"/>
            <w:vAlign w:val="center"/>
          </w:tcPr>
          <w:p w14:paraId="74CA1AC6" w14:textId="7DD59A1B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26</w:t>
            </w:r>
          </w:p>
        </w:tc>
        <w:tc>
          <w:tcPr>
            <w:tcW w:w="5528" w:type="dxa"/>
            <w:vAlign w:val="center"/>
          </w:tcPr>
          <w:p w14:paraId="08720290" w14:textId="0685F77F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Doppler pulsacyjny (PWD), </w:t>
            </w:r>
            <w:proofErr w:type="spellStart"/>
            <w:r w:rsidRPr="008E0E3D">
              <w:rPr>
                <w:rFonts w:ascii="Arial" w:hAnsi="Arial" w:cs="Arial"/>
              </w:rPr>
              <w:t>Color</w:t>
            </w:r>
            <w:proofErr w:type="spellEnd"/>
            <w:r w:rsidRPr="008E0E3D">
              <w:rPr>
                <w:rFonts w:ascii="Arial" w:hAnsi="Arial" w:cs="Arial"/>
              </w:rPr>
              <w:t xml:space="preserve">  Doppler (CD), Power Doppler (PD) dostępny na wszystkich oferowanych głowicach</w:t>
            </w:r>
          </w:p>
        </w:tc>
        <w:tc>
          <w:tcPr>
            <w:tcW w:w="3828" w:type="dxa"/>
            <w:vAlign w:val="center"/>
          </w:tcPr>
          <w:p w14:paraId="18D8FFB1" w14:textId="4E061CE3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6648254" w14:textId="77777777" w:rsidTr="00A75AB4">
        <w:trPr>
          <w:jc w:val="center"/>
        </w:trPr>
        <w:tc>
          <w:tcPr>
            <w:tcW w:w="846" w:type="dxa"/>
            <w:vAlign w:val="center"/>
          </w:tcPr>
          <w:p w14:paraId="51AFA3B5" w14:textId="5C747603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27</w:t>
            </w:r>
          </w:p>
        </w:tc>
        <w:tc>
          <w:tcPr>
            <w:tcW w:w="5528" w:type="dxa"/>
            <w:vAlign w:val="center"/>
          </w:tcPr>
          <w:p w14:paraId="5A283084" w14:textId="7AE037BD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Power Doppler z oznaczeniem kierunku przepływu</w:t>
            </w:r>
          </w:p>
        </w:tc>
        <w:tc>
          <w:tcPr>
            <w:tcW w:w="3828" w:type="dxa"/>
            <w:vAlign w:val="center"/>
          </w:tcPr>
          <w:p w14:paraId="52DA2905" w14:textId="5B8F1BD6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090D2B2" w14:textId="77777777" w:rsidTr="00A75AB4">
        <w:trPr>
          <w:jc w:val="center"/>
        </w:trPr>
        <w:tc>
          <w:tcPr>
            <w:tcW w:w="846" w:type="dxa"/>
            <w:vAlign w:val="center"/>
          </w:tcPr>
          <w:p w14:paraId="051E8704" w14:textId="06C74806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28</w:t>
            </w:r>
          </w:p>
        </w:tc>
        <w:tc>
          <w:tcPr>
            <w:tcW w:w="5528" w:type="dxa"/>
            <w:vAlign w:val="center"/>
          </w:tcPr>
          <w:p w14:paraId="7F2E44D2" w14:textId="2622B31F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Regulacja wielkości bramki Dopplerowskiej (SV) min. 0,5  mm – 25,0 mm</w:t>
            </w:r>
          </w:p>
        </w:tc>
        <w:tc>
          <w:tcPr>
            <w:tcW w:w="3828" w:type="dxa"/>
            <w:vAlign w:val="center"/>
          </w:tcPr>
          <w:p w14:paraId="2D13181D" w14:textId="1C2BC5BF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6CDAA96" w14:textId="77777777" w:rsidTr="00A75AB4">
        <w:trPr>
          <w:jc w:val="center"/>
        </w:trPr>
        <w:tc>
          <w:tcPr>
            <w:tcW w:w="846" w:type="dxa"/>
            <w:vAlign w:val="center"/>
          </w:tcPr>
          <w:p w14:paraId="02666E79" w14:textId="1C3E74CB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29</w:t>
            </w:r>
          </w:p>
        </w:tc>
        <w:tc>
          <w:tcPr>
            <w:tcW w:w="5528" w:type="dxa"/>
            <w:vAlign w:val="center"/>
          </w:tcPr>
          <w:p w14:paraId="2EA8D972" w14:textId="231362F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Jednoczesne wyświetlanie na ekranie dwóch obrazów w czasie rzeczywistym typu B i B/CD</w:t>
            </w:r>
          </w:p>
        </w:tc>
        <w:tc>
          <w:tcPr>
            <w:tcW w:w="3828" w:type="dxa"/>
            <w:vAlign w:val="center"/>
          </w:tcPr>
          <w:p w14:paraId="1EAABAD1" w14:textId="564E0488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3542589" w14:textId="77777777" w:rsidTr="00A75AB4">
        <w:trPr>
          <w:jc w:val="center"/>
        </w:trPr>
        <w:tc>
          <w:tcPr>
            <w:tcW w:w="846" w:type="dxa"/>
            <w:vAlign w:val="center"/>
          </w:tcPr>
          <w:p w14:paraId="5F51991F" w14:textId="39C97C8C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30</w:t>
            </w:r>
          </w:p>
        </w:tc>
        <w:tc>
          <w:tcPr>
            <w:tcW w:w="5528" w:type="dxa"/>
            <w:vAlign w:val="center"/>
          </w:tcPr>
          <w:p w14:paraId="586C154C" w14:textId="01BBCB46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Specjalistyczne oprogramowanie do badań pediatrycznych, jamy brzusznej, małych narządów (piersi, tarczyca, jądra, powierzchniowe), mięśniowo-szkieletowych, ginekologiczno-położniczych, urologicznych i naczyniowych</w:t>
            </w:r>
          </w:p>
        </w:tc>
        <w:tc>
          <w:tcPr>
            <w:tcW w:w="3828" w:type="dxa"/>
            <w:vAlign w:val="center"/>
          </w:tcPr>
          <w:p w14:paraId="4579F90C" w14:textId="0A10AE93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5D21439" w14:textId="77777777" w:rsidTr="00A75AB4">
        <w:trPr>
          <w:jc w:val="center"/>
        </w:trPr>
        <w:tc>
          <w:tcPr>
            <w:tcW w:w="846" w:type="dxa"/>
            <w:vAlign w:val="center"/>
          </w:tcPr>
          <w:p w14:paraId="79870120" w14:textId="1C71E9B0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31</w:t>
            </w:r>
          </w:p>
        </w:tc>
        <w:tc>
          <w:tcPr>
            <w:tcW w:w="5528" w:type="dxa"/>
            <w:vAlign w:val="center"/>
          </w:tcPr>
          <w:p w14:paraId="4B431233" w14:textId="591ED3B0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Min. 8-stopniowe powiększenie obrazu w czasie rzeczywistym</w:t>
            </w:r>
          </w:p>
        </w:tc>
        <w:tc>
          <w:tcPr>
            <w:tcW w:w="3828" w:type="dxa"/>
            <w:vAlign w:val="center"/>
          </w:tcPr>
          <w:p w14:paraId="671E05D1" w14:textId="3D05F6B9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D54D26B" w14:textId="77777777" w:rsidTr="00A75AB4">
        <w:trPr>
          <w:jc w:val="center"/>
        </w:trPr>
        <w:tc>
          <w:tcPr>
            <w:tcW w:w="846" w:type="dxa"/>
            <w:vAlign w:val="center"/>
          </w:tcPr>
          <w:p w14:paraId="529DD935" w14:textId="0EABF41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32</w:t>
            </w:r>
          </w:p>
        </w:tc>
        <w:tc>
          <w:tcPr>
            <w:tcW w:w="5528" w:type="dxa"/>
            <w:vAlign w:val="center"/>
          </w:tcPr>
          <w:p w14:paraId="0CA2B42D" w14:textId="75C0A299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Min. 8-stopniowe powiększenia obrazu zamrożonego</w:t>
            </w:r>
          </w:p>
        </w:tc>
        <w:tc>
          <w:tcPr>
            <w:tcW w:w="3828" w:type="dxa"/>
            <w:vAlign w:val="center"/>
          </w:tcPr>
          <w:p w14:paraId="58E6E7BB" w14:textId="28D6EF53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DB6CFCE" w14:textId="77777777" w:rsidTr="00A75AB4">
        <w:trPr>
          <w:jc w:val="center"/>
        </w:trPr>
        <w:tc>
          <w:tcPr>
            <w:tcW w:w="846" w:type="dxa"/>
            <w:vAlign w:val="center"/>
          </w:tcPr>
          <w:p w14:paraId="2FF953FC" w14:textId="7A2AABE8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33</w:t>
            </w:r>
          </w:p>
        </w:tc>
        <w:tc>
          <w:tcPr>
            <w:tcW w:w="5528" w:type="dxa"/>
            <w:vAlign w:val="center"/>
          </w:tcPr>
          <w:p w14:paraId="0B17BEC5" w14:textId="5211EBE0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Automatyczna</w:t>
            </w:r>
            <w:r w:rsidRPr="008E0E3D">
              <w:rPr>
                <w:rFonts w:ascii="Arial" w:eastAsia="Arial" w:hAnsi="Arial" w:cs="Arial"/>
                <w:bCs/>
              </w:rPr>
              <w:t xml:space="preserve"> </w:t>
            </w:r>
            <w:r w:rsidRPr="008E0E3D">
              <w:rPr>
                <w:rFonts w:ascii="Arial" w:hAnsi="Arial" w:cs="Arial"/>
                <w:bCs/>
              </w:rPr>
              <w:t>optymalizacja</w:t>
            </w:r>
            <w:r w:rsidRPr="008E0E3D">
              <w:rPr>
                <w:rFonts w:ascii="Arial" w:eastAsia="Arial" w:hAnsi="Arial" w:cs="Arial"/>
                <w:bCs/>
              </w:rPr>
              <w:t xml:space="preserve"> obrazu 2D przy pomocy jednego przycisku (m.in. automatyczne dopasowanie wzmocnienia obrazu)</w:t>
            </w:r>
          </w:p>
        </w:tc>
        <w:tc>
          <w:tcPr>
            <w:tcW w:w="3828" w:type="dxa"/>
            <w:vAlign w:val="center"/>
          </w:tcPr>
          <w:p w14:paraId="28FE4556" w14:textId="58A80E01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5FFCD03" w14:textId="77777777" w:rsidTr="00A75AB4">
        <w:trPr>
          <w:jc w:val="center"/>
        </w:trPr>
        <w:tc>
          <w:tcPr>
            <w:tcW w:w="846" w:type="dxa"/>
            <w:vAlign w:val="center"/>
          </w:tcPr>
          <w:p w14:paraId="6D105A54" w14:textId="1492CF50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34</w:t>
            </w:r>
          </w:p>
        </w:tc>
        <w:tc>
          <w:tcPr>
            <w:tcW w:w="5528" w:type="dxa"/>
            <w:vAlign w:val="center"/>
          </w:tcPr>
          <w:p w14:paraId="27662D72" w14:textId="5F27E8DB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 xml:space="preserve">Funkcję automatycznego ustawiania bramki </w:t>
            </w:r>
            <w:proofErr w:type="spellStart"/>
            <w:r w:rsidRPr="008E0E3D">
              <w:rPr>
                <w:rFonts w:ascii="Arial" w:hAnsi="Arial" w:cs="Arial"/>
                <w:bCs/>
              </w:rPr>
              <w:t>Color</w:t>
            </w:r>
            <w:proofErr w:type="spellEnd"/>
            <w:r w:rsidRPr="008E0E3D">
              <w:rPr>
                <w:rFonts w:ascii="Arial" w:hAnsi="Arial" w:cs="Arial"/>
                <w:bCs/>
              </w:rPr>
              <w:t xml:space="preserve"> Dopplera w naczyniu, z uwzględnieniem kierunku przepływu</w:t>
            </w:r>
          </w:p>
        </w:tc>
        <w:tc>
          <w:tcPr>
            <w:tcW w:w="3828" w:type="dxa"/>
            <w:vAlign w:val="center"/>
          </w:tcPr>
          <w:p w14:paraId="15EA3BAB" w14:textId="422E27D0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3FB3F44" w14:textId="77777777" w:rsidTr="00A75AB4">
        <w:trPr>
          <w:jc w:val="center"/>
        </w:trPr>
        <w:tc>
          <w:tcPr>
            <w:tcW w:w="846" w:type="dxa"/>
            <w:vAlign w:val="center"/>
          </w:tcPr>
          <w:p w14:paraId="4E62ACE6" w14:textId="191D0DA0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35</w:t>
            </w:r>
          </w:p>
        </w:tc>
        <w:tc>
          <w:tcPr>
            <w:tcW w:w="5528" w:type="dxa"/>
            <w:vAlign w:val="center"/>
          </w:tcPr>
          <w:p w14:paraId="3A8FCCA5" w14:textId="0AA07477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Automatyczna optymalizacja widma dopplerowskiego  przy pomocy jednego przycisku (m.in. automatyczne dopasowanie linii bazowej oraz PRF)</w:t>
            </w:r>
          </w:p>
        </w:tc>
        <w:tc>
          <w:tcPr>
            <w:tcW w:w="3828" w:type="dxa"/>
            <w:vAlign w:val="center"/>
          </w:tcPr>
          <w:p w14:paraId="39AAAEA8" w14:textId="7FBA1C2B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DCA9A51" w14:textId="77777777" w:rsidTr="00A75AB4">
        <w:trPr>
          <w:jc w:val="center"/>
        </w:trPr>
        <w:tc>
          <w:tcPr>
            <w:tcW w:w="846" w:type="dxa"/>
            <w:vAlign w:val="center"/>
          </w:tcPr>
          <w:p w14:paraId="1D69A591" w14:textId="48A0BBB1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36</w:t>
            </w:r>
          </w:p>
        </w:tc>
        <w:tc>
          <w:tcPr>
            <w:tcW w:w="5528" w:type="dxa"/>
            <w:vAlign w:val="center"/>
          </w:tcPr>
          <w:p w14:paraId="594D538F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 xml:space="preserve">Praca w trybie wielokierunkowego emitowania i składania wiązki ultradźwiękowej z głowic w pełni elektronicznych,  z min. 7 kątami emitowania wiązki tworzącymi obraz 2D na wszystkich zaoferowanych głowicach np. </w:t>
            </w:r>
            <w:proofErr w:type="spellStart"/>
            <w:r w:rsidRPr="008E0E3D">
              <w:rPr>
                <w:rFonts w:ascii="Arial" w:hAnsi="Arial" w:cs="Arial"/>
              </w:rPr>
              <w:t>SonoCT</w:t>
            </w:r>
            <w:proofErr w:type="spellEnd"/>
            <w:r w:rsidRPr="008E0E3D">
              <w:rPr>
                <w:rFonts w:ascii="Arial" w:hAnsi="Arial" w:cs="Arial"/>
              </w:rPr>
              <w:t xml:space="preserve">, </w:t>
            </w:r>
            <w:proofErr w:type="spellStart"/>
            <w:r w:rsidRPr="008E0E3D">
              <w:rPr>
                <w:rFonts w:ascii="Arial" w:hAnsi="Arial" w:cs="Arial"/>
              </w:rPr>
              <w:t>SieClear</w:t>
            </w:r>
            <w:proofErr w:type="spellEnd"/>
            <w:r w:rsidRPr="008E0E3D">
              <w:rPr>
                <w:rFonts w:ascii="Arial" w:hAnsi="Arial" w:cs="Arial"/>
              </w:rPr>
              <w:t xml:space="preserve">, </w:t>
            </w:r>
            <w:proofErr w:type="spellStart"/>
            <w:r w:rsidRPr="008E0E3D">
              <w:rPr>
                <w:rFonts w:ascii="Arial" w:hAnsi="Arial" w:cs="Arial"/>
              </w:rPr>
              <w:t>CrossBeam</w:t>
            </w:r>
            <w:proofErr w:type="spellEnd"/>
            <w:r w:rsidRPr="008E0E3D">
              <w:rPr>
                <w:rFonts w:ascii="Arial" w:hAnsi="Arial" w:cs="Arial"/>
              </w:rPr>
              <w:t xml:space="preserve">, </w:t>
            </w:r>
            <w:proofErr w:type="spellStart"/>
            <w:r w:rsidRPr="008E0E3D">
              <w:rPr>
                <w:rFonts w:ascii="Arial" w:hAnsi="Arial" w:cs="Arial"/>
              </w:rPr>
              <w:t>iBeam</w:t>
            </w:r>
            <w:proofErr w:type="spellEnd"/>
            <w:r w:rsidRPr="008E0E3D">
              <w:rPr>
                <w:rFonts w:ascii="Arial" w:hAnsi="Arial" w:cs="Arial"/>
              </w:rPr>
              <w:t xml:space="preserve"> lub równoważny.</w:t>
            </w:r>
          </w:p>
          <w:p w14:paraId="79017075" w14:textId="068B8220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Wymóg pracy dla trybu 2D oraz w trybie obrazowania harmonicznego.</w:t>
            </w:r>
          </w:p>
        </w:tc>
        <w:tc>
          <w:tcPr>
            <w:tcW w:w="3828" w:type="dxa"/>
            <w:vAlign w:val="center"/>
          </w:tcPr>
          <w:p w14:paraId="47442EF7" w14:textId="21D79403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08F711A" w14:textId="77777777" w:rsidTr="00A75AB4">
        <w:trPr>
          <w:jc w:val="center"/>
        </w:trPr>
        <w:tc>
          <w:tcPr>
            <w:tcW w:w="846" w:type="dxa"/>
            <w:vAlign w:val="center"/>
          </w:tcPr>
          <w:p w14:paraId="33E2499A" w14:textId="310BABB1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37</w:t>
            </w:r>
          </w:p>
        </w:tc>
        <w:tc>
          <w:tcPr>
            <w:tcW w:w="5528" w:type="dxa"/>
            <w:vAlign w:val="center"/>
          </w:tcPr>
          <w:p w14:paraId="0B2E75EF" w14:textId="27C66345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Automatyczny obrys spektrum i wyznaczanie parametrów przepływu na zatrzymanym spektrum oraz w czasie rzeczywistym na ruchomym spektrum</w:t>
            </w:r>
          </w:p>
        </w:tc>
        <w:tc>
          <w:tcPr>
            <w:tcW w:w="3828" w:type="dxa"/>
            <w:vAlign w:val="center"/>
          </w:tcPr>
          <w:p w14:paraId="106F1543" w14:textId="6655EA44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0665049" w14:textId="77777777" w:rsidTr="00A75AB4">
        <w:trPr>
          <w:jc w:val="center"/>
        </w:trPr>
        <w:tc>
          <w:tcPr>
            <w:tcW w:w="846" w:type="dxa"/>
            <w:vAlign w:val="center"/>
          </w:tcPr>
          <w:p w14:paraId="0074145E" w14:textId="00DB09D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38</w:t>
            </w:r>
          </w:p>
        </w:tc>
        <w:tc>
          <w:tcPr>
            <w:tcW w:w="5528" w:type="dxa"/>
            <w:vAlign w:val="center"/>
          </w:tcPr>
          <w:p w14:paraId="003DFDAB" w14:textId="6E1614CF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Adaptacyjne przetwarzanie obrazu redukujące artefakty i szumy, np. SRI, </w:t>
            </w:r>
            <w:proofErr w:type="spellStart"/>
            <w:r w:rsidRPr="008E0E3D">
              <w:rPr>
                <w:rFonts w:ascii="Arial" w:hAnsi="Arial" w:cs="Arial"/>
              </w:rPr>
              <w:t>XRes</w:t>
            </w:r>
            <w:proofErr w:type="spellEnd"/>
            <w:r w:rsidRPr="008E0E3D">
              <w:rPr>
                <w:rFonts w:ascii="Arial" w:hAnsi="Arial" w:cs="Arial"/>
              </w:rPr>
              <w:t>, DTCA lub równoważny</w:t>
            </w:r>
          </w:p>
        </w:tc>
        <w:tc>
          <w:tcPr>
            <w:tcW w:w="3828" w:type="dxa"/>
            <w:vAlign w:val="center"/>
          </w:tcPr>
          <w:p w14:paraId="65394058" w14:textId="09090EDE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72380D6" w14:textId="77777777" w:rsidTr="00A75AB4">
        <w:trPr>
          <w:jc w:val="center"/>
        </w:trPr>
        <w:tc>
          <w:tcPr>
            <w:tcW w:w="846" w:type="dxa"/>
            <w:vAlign w:val="center"/>
          </w:tcPr>
          <w:p w14:paraId="0CB780AC" w14:textId="60294BE0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39</w:t>
            </w:r>
          </w:p>
        </w:tc>
        <w:tc>
          <w:tcPr>
            <w:tcW w:w="5528" w:type="dxa"/>
            <w:vAlign w:val="center"/>
          </w:tcPr>
          <w:p w14:paraId="76D00678" w14:textId="2B50AD5D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Możliwość zaprogramowania w aparacie nowych pomiarów oraz kalkulacji</w:t>
            </w:r>
          </w:p>
        </w:tc>
        <w:tc>
          <w:tcPr>
            <w:tcW w:w="3828" w:type="dxa"/>
            <w:vAlign w:val="center"/>
          </w:tcPr>
          <w:p w14:paraId="25952E72" w14:textId="3B8C1E29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999821C" w14:textId="77777777" w:rsidTr="00A75AB4">
        <w:trPr>
          <w:jc w:val="center"/>
        </w:trPr>
        <w:tc>
          <w:tcPr>
            <w:tcW w:w="846" w:type="dxa"/>
            <w:vAlign w:val="center"/>
          </w:tcPr>
          <w:p w14:paraId="7732826E" w14:textId="51178C38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40</w:t>
            </w:r>
          </w:p>
        </w:tc>
        <w:tc>
          <w:tcPr>
            <w:tcW w:w="5528" w:type="dxa"/>
            <w:vAlign w:val="center"/>
          </w:tcPr>
          <w:p w14:paraId="67C2A9A6" w14:textId="0F6B2C78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Pomiar odległości, min. 8 pomiarów</w:t>
            </w:r>
          </w:p>
        </w:tc>
        <w:tc>
          <w:tcPr>
            <w:tcW w:w="3828" w:type="dxa"/>
            <w:vAlign w:val="center"/>
          </w:tcPr>
          <w:p w14:paraId="31F33087" w14:textId="096DD7A0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D45D3CA" w14:textId="77777777" w:rsidTr="00A75AB4">
        <w:trPr>
          <w:jc w:val="center"/>
        </w:trPr>
        <w:tc>
          <w:tcPr>
            <w:tcW w:w="846" w:type="dxa"/>
            <w:vAlign w:val="center"/>
          </w:tcPr>
          <w:p w14:paraId="5321988D" w14:textId="1D95AF31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41</w:t>
            </w:r>
          </w:p>
        </w:tc>
        <w:tc>
          <w:tcPr>
            <w:tcW w:w="5528" w:type="dxa"/>
            <w:vAlign w:val="center"/>
          </w:tcPr>
          <w:p w14:paraId="4AE646B1" w14:textId="126EBC1A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Pomiar obwodu, pola powierzchni, objętości,  kątów</w:t>
            </w:r>
          </w:p>
        </w:tc>
        <w:tc>
          <w:tcPr>
            <w:tcW w:w="3828" w:type="dxa"/>
            <w:vAlign w:val="center"/>
          </w:tcPr>
          <w:p w14:paraId="7F32DC99" w14:textId="55F5C89A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A8EC85A" w14:textId="77777777" w:rsidTr="00A75AB4">
        <w:trPr>
          <w:jc w:val="center"/>
        </w:trPr>
        <w:tc>
          <w:tcPr>
            <w:tcW w:w="846" w:type="dxa"/>
            <w:vAlign w:val="center"/>
          </w:tcPr>
          <w:p w14:paraId="47A3FD7A" w14:textId="3D32E7FE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42</w:t>
            </w:r>
          </w:p>
        </w:tc>
        <w:tc>
          <w:tcPr>
            <w:tcW w:w="5528" w:type="dxa"/>
            <w:vAlign w:val="center"/>
          </w:tcPr>
          <w:p w14:paraId="64FADE1A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  <w:b/>
              </w:rPr>
              <w:t xml:space="preserve">Głowica </w:t>
            </w:r>
            <w:proofErr w:type="spellStart"/>
            <w:r w:rsidRPr="008E0E3D">
              <w:rPr>
                <w:rFonts w:ascii="Arial" w:hAnsi="Arial" w:cs="Arial"/>
                <w:b/>
              </w:rPr>
              <w:t>convex</w:t>
            </w:r>
            <w:proofErr w:type="spellEnd"/>
            <w:r w:rsidRPr="008E0E3D">
              <w:rPr>
                <w:rFonts w:ascii="Arial" w:hAnsi="Arial" w:cs="Arial"/>
                <w:b/>
              </w:rPr>
              <w:t xml:space="preserve"> do badań jamy brzusznej wykonana w technologii monokryształu lub matrycowej </w:t>
            </w:r>
            <w:r w:rsidRPr="008E0E3D">
              <w:rPr>
                <w:rFonts w:ascii="Arial" w:hAnsi="Arial" w:cs="Arial"/>
              </w:rPr>
              <w:t xml:space="preserve">Szerokopasmowa o zakresie częstotliwości min. 1.0 – 8.0 MHz  (± 1 MHz) </w:t>
            </w:r>
          </w:p>
          <w:p w14:paraId="79401EF0" w14:textId="07277BB1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Liczba elementów min. 160</w:t>
            </w:r>
          </w:p>
        </w:tc>
        <w:tc>
          <w:tcPr>
            <w:tcW w:w="3828" w:type="dxa"/>
            <w:vAlign w:val="center"/>
          </w:tcPr>
          <w:p w14:paraId="2BEFD36D" w14:textId="511D8D9E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45716CA" w14:textId="77777777" w:rsidTr="00A75AB4">
        <w:trPr>
          <w:jc w:val="center"/>
        </w:trPr>
        <w:tc>
          <w:tcPr>
            <w:tcW w:w="846" w:type="dxa"/>
            <w:vAlign w:val="center"/>
          </w:tcPr>
          <w:p w14:paraId="7F1A46C3" w14:textId="10C0EC8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43</w:t>
            </w:r>
          </w:p>
        </w:tc>
        <w:tc>
          <w:tcPr>
            <w:tcW w:w="5528" w:type="dxa"/>
            <w:vAlign w:val="center"/>
          </w:tcPr>
          <w:p w14:paraId="2E199848" w14:textId="543EA57F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Kąt pola widzenia głowicy min. 70 stopni</w:t>
            </w:r>
          </w:p>
        </w:tc>
        <w:tc>
          <w:tcPr>
            <w:tcW w:w="3828" w:type="dxa"/>
            <w:vAlign w:val="center"/>
          </w:tcPr>
          <w:p w14:paraId="26F3DC4C" w14:textId="75CEBFC9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58821E5" w14:textId="77777777" w:rsidTr="00A75AB4">
        <w:trPr>
          <w:jc w:val="center"/>
        </w:trPr>
        <w:tc>
          <w:tcPr>
            <w:tcW w:w="846" w:type="dxa"/>
            <w:vAlign w:val="center"/>
          </w:tcPr>
          <w:p w14:paraId="58DF5998" w14:textId="025FEAA8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44</w:t>
            </w:r>
          </w:p>
        </w:tc>
        <w:tc>
          <w:tcPr>
            <w:tcW w:w="5528" w:type="dxa"/>
            <w:vAlign w:val="center"/>
          </w:tcPr>
          <w:p w14:paraId="34B9E9A0" w14:textId="77777777" w:rsidR="00A75AB4" w:rsidRPr="008E0E3D" w:rsidRDefault="00A75AB4" w:rsidP="00A75AB4">
            <w:pPr>
              <w:snapToGrid w:val="0"/>
              <w:rPr>
                <w:rFonts w:ascii="Arial" w:hAnsi="Arial" w:cs="Arial"/>
                <w:b/>
              </w:rPr>
            </w:pPr>
            <w:r w:rsidRPr="008E0E3D">
              <w:rPr>
                <w:rFonts w:ascii="Arial" w:hAnsi="Arial" w:cs="Arial"/>
                <w:b/>
              </w:rPr>
              <w:t>Głowica liniowa do badań mięśniowo-szkieletowych oraz naczyniowych,</w:t>
            </w:r>
          </w:p>
          <w:p w14:paraId="5B447A9D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 xml:space="preserve">Szerokopasmowa o zakresie częstotliwości min. 3.0 -14.0 MHz </w:t>
            </w:r>
          </w:p>
          <w:p w14:paraId="6D20C18F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 xml:space="preserve">Liczba elementów akustycznych min. 256 </w:t>
            </w:r>
          </w:p>
          <w:p w14:paraId="1CAE73B4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 xml:space="preserve">Szerokość pole widzenia głowicy min 50 mm przy wyłączonym obrazowaniu trapezoidalnym </w:t>
            </w:r>
          </w:p>
          <w:p w14:paraId="0B7D04F9" w14:textId="6B997177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Możliwość zastosowania przystawki biopsyjnej</w:t>
            </w:r>
          </w:p>
        </w:tc>
        <w:tc>
          <w:tcPr>
            <w:tcW w:w="3828" w:type="dxa"/>
            <w:vAlign w:val="center"/>
          </w:tcPr>
          <w:p w14:paraId="56347562" w14:textId="17A0769C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0FC549B" w14:textId="77777777" w:rsidTr="00A75AB4">
        <w:trPr>
          <w:jc w:val="center"/>
        </w:trPr>
        <w:tc>
          <w:tcPr>
            <w:tcW w:w="846" w:type="dxa"/>
            <w:vAlign w:val="center"/>
          </w:tcPr>
          <w:p w14:paraId="49DF9E72" w14:textId="78A2E175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45</w:t>
            </w:r>
          </w:p>
        </w:tc>
        <w:tc>
          <w:tcPr>
            <w:tcW w:w="5528" w:type="dxa"/>
            <w:vAlign w:val="center"/>
          </w:tcPr>
          <w:p w14:paraId="22CE6956" w14:textId="1BB02FD4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Protokołu komunikacji DICOM  3,0 do przesyłania obrazów i danych,  min. klasy DICOM </w:t>
            </w:r>
            <w:proofErr w:type="spellStart"/>
            <w:r w:rsidRPr="008E0E3D">
              <w:rPr>
                <w:rFonts w:ascii="Arial" w:hAnsi="Arial" w:cs="Arial"/>
              </w:rPr>
              <w:t>print</w:t>
            </w:r>
            <w:proofErr w:type="spellEnd"/>
            <w:r w:rsidRPr="008E0E3D">
              <w:rPr>
                <w:rFonts w:ascii="Arial" w:hAnsi="Arial" w:cs="Arial"/>
              </w:rPr>
              <w:t xml:space="preserve">, </w:t>
            </w:r>
            <w:proofErr w:type="spellStart"/>
            <w:r w:rsidRPr="008E0E3D">
              <w:rPr>
                <w:rFonts w:ascii="Arial" w:hAnsi="Arial" w:cs="Arial"/>
              </w:rPr>
              <w:t>store</w:t>
            </w:r>
            <w:proofErr w:type="spellEnd"/>
            <w:r w:rsidRPr="008E0E3D">
              <w:rPr>
                <w:rFonts w:ascii="Arial" w:hAnsi="Arial" w:cs="Arial"/>
              </w:rPr>
              <w:t xml:space="preserve">, </w:t>
            </w:r>
            <w:proofErr w:type="spellStart"/>
            <w:r w:rsidRPr="008E0E3D">
              <w:rPr>
                <w:rFonts w:ascii="Arial" w:hAnsi="Arial" w:cs="Arial"/>
              </w:rPr>
              <w:t>worklist</w:t>
            </w:r>
            <w:proofErr w:type="spellEnd"/>
            <w:r w:rsidRPr="008E0E3D">
              <w:rPr>
                <w:rFonts w:ascii="Arial" w:hAnsi="Arial" w:cs="Arial"/>
              </w:rPr>
              <w:t>, raporty strukturalne</w:t>
            </w:r>
          </w:p>
        </w:tc>
        <w:tc>
          <w:tcPr>
            <w:tcW w:w="3828" w:type="dxa"/>
            <w:vAlign w:val="center"/>
          </w:tcPr>
          <w:p w14:paraId="63ABCDA0" w14:textId="01F30A6E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3C27431" w14:textId="77777777" w:rsidTr="00A75AB4">
        <w:trPr>
          <w:jc w:val="center"/>
        </w:trPr>
        <w:tc>
          <w:tcPr>
            <w:tcW w:w="846" w:type="dxa"/>
            <w:vAlign w:val="center"/>
          </w:tcPr>
          <w:p w14:paraId="27BF34DC" w14:textId="5127A843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46</w:t>
            </w:r>
          </w:p>
        </w:tc>
        <w:tc>
          <w:tcPr>
            <w:tcW w:w="5528" w:type="dxa"/>
            <w:vAlign w:val="center"/>
          </w:tcPr>
          <w:p w14:paraId="6D5BAC05" w14:textId="796F00C8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Raporty dla każdego rodzaju i trybu badania z możliwością dołączenia obrazów do raportów</w:t>
            </w:r>
          </w:p>
        </w:tc>
        <w:tc>
          <w:tcPr>
            <w:tcW w:w="3828" w:type="dxa"/>
            <w:vAlign w:val="center"/>
          </w:tcPr>
          <w:p w14:paraId="70E31C52" w14:textId="63E3C393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9E9C73E" w14:textId="77777777" w:rsidTr="00A75AB4">
        <w:trPr>
          <w:jc w:val="center"/>
        </w:trPr>
        <w:tc>
          <w:tcPr>
            <w:tcW w:w="846" w:type="dxa"/>
            <w:vAlign w:val="center"/>
          </w:tcPr>
          <w:p w14:paraId="3287F46A" w14:textId="327DEED2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47</w:t>
            </w:r>
          </w:p>
        </w:tc>
        <w:tc>
          <w:tcPr>
            <w:tcW w:w="5528" w:type="dxa"/>
            <w:vAlign w:val="center"/>
          </w:tcPr>
          <w:p w14:paraId="243FB300" w14:textId="77777777" w:rsidR="00A75AB4" w:rsidRPr="008E0E3D" w:rsidRDefault="00A75AB4" w:rsidP="00A75AB4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  <w:b/>
                <w:bCs/>
              </w:rPr>
              <w:t xml:space="preserve">Głowica  </w:t>
            </w:r>
            <w:proofErr w:type="spellStart"/>
            <w:r w:rsidRPr="008E0E3D">
              <w:rPr>
                <w:rFonts w:ascii="Arial" w:hAnsi="Arial" w:cs="Arial"/>
                <w:b/>
                <w:bCs/>
              </w:rPr>
              <w:t>endokawitarna</w:t>
            </w:r>
            <w:proofErr w:type="spellEnd"/>
            <w:r w:rsidRPr="008E0E3D">
              <w:rPr>
                <w:rFonts w:ascii="Arial" w:hAnsi="Arial" w:cs="Arial"/>
                <w:b/>
                <w:bCs/>
              </w:rPr>
              <w:t xml:space="preserve"> do badań  urologicznych,</w:t>
            </w:r>
          </w:p>
          <w:p w14:paraId="3AC2D021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  <w:bCs/>
              </w:rPr>
              <w:t>Szerokopasmowa o zakresie częstotliwości min. 3.0 – 9.0 MHz  (</w:t>
            </w:r>
            <w:r w:rsidRPr="008E0E3D">
              <w:rPr>
                <w:rFonts w:ascii="Arial" w:hAnsi="Arial" w:cs="Arial"/>
              </w:rPr>
              <w:t>± 1 MHz)</w:t>
            </w:r>
          </w:p>
          <w:p w14:paraId="5EB7669E" w14:textId="77777777" w:rsidR="00A75AB4" w:rsidRPr="008E0E3D" w:rsidRDefault="00A75AB4" w:rsidP="00A75A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E0E3D">
              <w:rPr>
                <w:rFonts w:ascii="Arial" w:hAnsi="Arial" w:cs="Arial"/>
                <w:sz w:val="22"/>
                <w:szCs w:val="22"/>
              </w:rPr>
              <w:t xml:space="preserve">Ilość elementów min 128 </w:t>
            </w:r>
          </w:p>
          <w:p w14:paraId="3CE89311" w14:textId="77777777" w:rsidR="00A75AB4" w:rsidRPr="008E0E3D" w:rsidRDefault="00A75AB4" w:rsidP="00A75A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E0E3D">
              <w:rPr>
                <w:rFonts w:ascii="Arial" w:hAnsi="Arial" w:cs="Arial"/>
                <w:sz w:val="22"/>
                <w:szCs w:val="22"/>
              </w:rPr>
              <w:t>Kąt pola widzenia głowicy min 148 stopni</w:t>
            </w:r>
          </w:p>
          <w:p w14:paraId="24B84AC5" w14:textId="415EBA95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Możliwość zastosowania przystawki biopsyjnej</w:t>
            </w:r>
          </w:p>
        </w:tc>
        <w:tc>
          <w:tcPr>
            <w:tcW w:w="3828" w:type="dxa"/>
            <w:vAlign w:val="center"/>
          </w:tcPr>
          <w:p w14:paraId="4D192D40" w14:textId="33D2BF4A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C480695" w14:textId="77777777" w:rsidTr="00A75AB4">
        <w:trPr>
          <w:jc w:val="center"/>
        </w:trPr>
        <w:tc>
          <w:tcPr>
            <w:tcW w:w="846" w:type="dxa"/>
            <w:vAlign w:val="center"/>
          </w:tcPr>
          <w:p w14:paraId="13047454" w14:textId="6A28C3F0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48</w:t>
            </w:r>
          </w:p>
        </w:tc>
        <w:tc>
          <w:tcPr>
            <w:tcW w:w="5528" w:type="dxa"/>
            <w:vAlign w:val="center"/>
          </w:tcPr>
          <w:p w14:paraId="2CEF6BBF" w14:textId="38F1B7E9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Możliwość rozbudowy o funkcję obrazowania </w:t>
            </w:r>
            <w:proofErr w:type="spellStart"/>
            <w:r w:rsidRPr="008E0E3D">
              <w:rPr>
                <w:rFonts w:ascii="Arial" w:hAnsi="Arial" w:cs="Arial"/>
              </w:rPr>
              <w:t>elastograficznego</w:t>
            </w:r>
            <w:proofErr w:type="spellEnd"/>
            <w:r w:rsidRPr="008E0E3D">
              <w:rPr>
                <w:rFonts w:ascii="Arial" w:hAnsi="Arial" w:cs="Arial"/>
              </w:rPr>
              <w:t xml:space="preserve"> w formacie pojedynczego ekranu oraz na obrazie podzielonym na dwa pola ze wskaźnikiem ucisku oraz określeniem za pomocą map kolorów wielkości i lokalizacji zmiany -  dostępna na głowicy liniowej i </w:t>
            </w:r>
            <w:proofErr w:type="spellStart"/>
            <w:r w:rsidRPr="008E0E3D">
              <w:rPr>
                <w:rFonts w:ascii="Arial" w:hAnsi="Arial" w:cs="Arial"/>
              </w:rPr>
              <w:t>endokawitarnej</w:t>
            </w:r>
            <w:proofErr w:type="spellEnd"/>
          </w:p>
        </w:tc>
        <w:tc>
          <w:tcPr>
            <w:tcW w:w="3828" w:type="dxa"/>
            <w:vAlign w:val="center"/>
          </w:tcPr>
          <w:p w14:paraId="78053ED2" w14:textId="37013F0B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6AC77F7" w14:textId="77777777" w:rsidTr="00A75AB4">
        <w:trPr>
          <w:jc w:val="center"/>
        </w:trPr>
        <w:tc>
          <w:tcPr>
            <w:tcW w:w="846" w:type="dxa"/>
            <w:vAlign w:val="center"/>
          </w:tcPr>
          <w:p w14:paraId="2AB03B75" w14:textId="2C294AC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49</w:t>
            </w:r>
          </w:p>
        </w:tc>
        <w:tc>
          <w:tcPr>
            <w:tcW w:w="5528" w:type="dxa"/>
            <w:vAlign w:val="center"/>
          </w:tcPr>
          <w:p w14:paraId="45E5C2F5" w14:textId="47275631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Możliwość rozbudowy o funkcję automatycznego pomiaru </w:t>
            </w:r>
            <w:proofErr w:type="spellStart"/>
            <w:r w:rsidRPr="008E0E3D">
              <w:rPr>
                <w:rFonts w:ascii="Arial" w:hAnsi="Arial" w:cs="Arial"/>
              </w:rPr>
              <w:t>Intima</w:t>
            </w:r>
            <w:proofErr w:type="spellEnd"/>
            <w:r w:rsidRPr="008E0E3D">
              <w:rPr>
                <w:rFonts w:ascii="Arial" w:hAnsi="Arial" w:cs="Arial"/>
              </w:rPr>
              <w:t xml:space="preserve">  Media  z wybranej przez  użytkownika klatki pamięci CINE oraz ze wskazaniem skuteczności wykonanego pomiaru wyrażonym w procentach</w:t>
            </w:r>
          </w:p>
        </w:tc>
        <w:tc>
          <w:tcPr>
            <w:tcW w:w="3828" w:type="dxa"/>
            <w:vAlign w:val="center"/>
          </w:tcPr>
          <w:p w14:paraId="1A750779" w14:textId="45DC5593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E3148BB" w14:textId="77777777" w:rsidTr="00A75AB4">
        <w:trPr>
          <w:jc w:val="center"/>
        </w:trPr>
        <w:tc>
          <w:tcPr>
            <w:tcW w:w="846" w:type="dxa"/>
            <w:vAlign w:val="center"/>
          </w:tcPr>
          <w:p w14:paraId="4C86BC0E" w14:textId="4B2266B9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50</w:t>
            </w:r>
          </w:p>
        </w:tc>
        <w:tc>
          <w:tcPr>
            <w:tcW w:w="5528" w:type="dxa"/>
            <w:vAlign w:val="center"/>
          </w:tcPr>
          <w:p w14:paraId="67E93A47" w14:textId="01CBA7A5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lang w:eastAsia="ar-SA"/>
              </w:rPr>
              <w:t xml:space="preserve">Możliwość rozbudowy o </w:t>
            </w:r>
            <w:r w:rsidRPr="008E0E3D">
              <w:rPr>
                <w:rFonts w:ascii="Arial" w:hAnsi="Arial" w:cs="Arial"/>
              </w:rPr>
              <w:t>dedykowaną funkcję oprogramowania do badania piersi w trybie B-</w:t>
            </w:r>
            <w:proofErr w:type="spellStart"/>
            <w:r w:rsidRPr="008E0E3D">
              <w:rPr>
                <w:rFonts w:ascii="Arial" w:hAnsi="Arial" w:cs="Arial"/>
              </w:rPr>
              <w:t>Mode</w:t>
            </w:r>
            <w:proofErr w:type="spellEnd"/>
            <w:r w:rsidRPr="008E0E3D">
              <w:rPr>
                <w:rFonts w:ascii="Arial" w:hAnsi="Arial" w:cs="Arial"/>
              </w:rPr>
              <w:t>, umożliwiającą analizę morfologiczną z automatycznym oraz półautomatycznym obrysem ewentualnych zmian nowotworowych, możliwością klasyfikacji nowotworowej z skalą BI-RADS oraz szereg funkcjonalności m.in. do kilku proponowanych obrysów zmiany nowotworowej, uwidocznionych na panelu dotykowym oraz dedykowany raport z badania piersi- dostępne 2 metody klasyfikacji B-RADS 2003 oraz B-RADS 2013</w:t>
            </w:r>
          </w:p>
        </w:tc>
        <w:tc>
          <w:tcPr>
            <w:tcW w:w="3828" w:type="dxa"/>
            <w:vAlign w:val="center"/>
          </w:tcPr>
          <w:p w14:paraId="796DA3C9" w14:textId="30CBB44E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78D43FC" w14:textId="77777777" w:rsidTr="00A75AB4">
        <w:trPr>
          <w:jc w:val="center"/>
        </w:trPr>
        <w:tc>
          <w:tcPr>
            <w:tcW w:w="846" w:type="dxa"/>
            <w:vAlign w:val="center"/>
          </w:tcPr>
          <w:p w14:paraId="0467EDE9" w14:textId="7CEB0FA6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51</w:t>
            </w:r>
          </w:p>
        </w:tc>
        <w:tc>
          <w:tcPr>
            <w:tcW w:w="5528" w:type="dxa"/>
            <w:vAlign w:val="center"/>
          </w:tcPr>
          <w:p w14:paraId="60C441AD" w14:textId="77777777" w:rsidR="00A75AB4" w:rsidRPr="008E0E3D" w:rsidRDefault="00A75AB4" w:rsidP="00A75AB4">
            <w:pPr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 xml:space="preserve">Możliwość rozbudowy o głowice  </w:t>
            </w:r>
            <w:proofErr w:type="spellStart"/>
            <w:r w:rsidRPr="008E0E3D">
              <w:rPr>
                <w:rFonts w:ascii="Arial" w:hAnsi="Arial" w:cs="Arial"/>
              </w:rPr>
              <w:t>microconvex</w:t>
            </w:r>
            <w:proofErr w:type="spellEnd"/>
            <w:r w:rsidRPr="008E0E3D">
              <w:rPr>
                <w:rFonts w:ascii="Arial" w:hAnsi="Arial" w:cs="Arial"/>
              </w:rPr>
              <w:t xml:space="preserve"> do badań naczyniowych oraz pediatrycznych</w:t>
            </w:r>
          </w:p>
          <w:p w14:paraId="641869AE" w14:textId="77777777" w:rsidR="00A75AB4" w:rsidRPr="008E0E3D" w:rsidRDefault="00A75AB4" w:rsidP="00A75AB4">
            <w:pPr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>-Zakres częstotliwości pracy min. 4-9 MHz</w:t>
            </w:r>
          </w:p>
          <w:p w14:paraId="179B1E44" w14:textId="77777777" w:rsidR="00A75AB4" w:rsidRPr="008E0E3D" w:rsidRDefault="00A75AB4" w:rsidP="00A75AB4">
            <w:pPr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>-Ilość elementów: min. 128</w:t>
            </w:r>
          </w:p>
          <w:p w14:paraId="221EC030" w14:textId="34E4D951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-Kąt skanowania:  min. 92°</w:t>
            </w:r>
          </w:p>
        </w:tc>
        <w:tc>
          <w:tcPr>
            <w:tcW w:w="3828" w:type="dxa"/>
            <w:vAlign w:val="center"/>
          </w:tcPr>
          <w:p w14:paraId="10BFC24A" w14:textId="11D0EE41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353AC36" w14:textId="77777777" w:rsidTr="00A75AB4">
        <w:trPr>
          <w:jc w:val="center"/>
        </w:trPr>
        <w:tc>
          <w:tcPr>
            <w:tcW w:w="846" w:type="dxa"/>
            <w:vAlign w:val="center"/>
          </w:tcPr>
          <w:p w14:paraId="7985ECF6" w14:textId="4A71BE42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52</w:t>
            </w:r>
          </w:p>
        </w:tc>
        <w:tc>
          <w:tcPr>
            <w:tcW w:w="5528" w:type="dxa"/>
            <w:vAlign w:val="center"/>
          </w:tcPr>
          <w:p w14:paraId="21E07FA5" w14:textId="089CCEE9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Instrukcja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obsługi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w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języku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polskim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(dostarczyć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przy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dostawie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aparatu)</w:t>
            </w:r>
          </w:p>
        </w:tc>
        <w:tc>
          <w:tcPr>
            <w:tcW w:w="3828" w:type="dxa"/>
            <w:vAlign w:val="center"/>
          </w:tcPr>
          <w:p w14:paraId="3C8DB488" w14:textId="1750E5E5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E088A44" w14:textId="77777777" w:rsidTr="00A75AB4">
        <w:trPr>
          <w:jc w:val="center"/>
        </w:trPr>
        <w:tc>
          <w:tcPr>
            <w:tcW w:w="846" w:type="dxa"/>
            <w:vAlign w:val="center"/>
          </w:tcPr>
          <w:p w14:paraId="06BD34F9" w14:textId="02BA6776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53</w:t>
            </w:r>
          </w:p>
        </w:tc>
        <w:tc>
          <w:tcPr>
            <w:tcW w:w="5528" w:type="dxa"/>
            <w:vAlign w:val="center"/>
          </w:tcPr>
          <w:p w14:paraId="23A5DD25" w14:textId="1A6A0C36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Certyfikat CE na aparat i głowice</w:t>
            </w:r>
            <w:r w:rsidR="00363DED">
              <w:rPr>
                <w:rFonts w:ascii="Arial" w:hAnsi="Arial" w:cs="Arial"/>
              </w:rPr>
              <w:t xml:space="preserve"> </w:t>
            </w:r>
            <w:r w:rsidR="00363DED" w:rsidRPr="008E0E3D">
              <w:rPr>
                <w:rFonts w:ascii="Arial" w:hAnsi="Arial" w:cs="Arial"/>
              </w:rPr>
              <w:t>(dostarczyć</w:t>
            </w:r>
            <w:r w:rsidR="00363DED" w:rsidRPr="008E0E3D">
              <w:rPr>
                <w:rFonts w:ascii="Arial" w:eastAsia="Arial" w:hAnsi="Arial" w:cs="Arial"/>
              </w:rPr>
              <w:t xml:space="preserve"> </w:t>
            </w:r>
            <w:r w:rsidR="00363DED" w:rsidRPr="008E0E3D">
              <w:rPr>
                <w:rFonts w:ascii="Arial" w:hAnsi="Arial" w:cs="Arial"/>
              </w:rPr>
              <w:t>przy</w:t>
            </w:r>
            <w:r w:rsidR="00363DED" w:rsidRPr="008E0E3D">
              <w:rPr>
                <w:rFonts w:ascii="Arial" w:eastAsia="Arial" w:hAnsi="Arial" w:cs="Arial"/>
              </w:rPr>
              <w:t xml:space="preserve"> </w:t>
            </w:r>
            <w:r w:rsidR="00363DED" w:rsidRPr="008E0E3D">
              <w:rPr>
                <w:rFonts w:ascii="Arial" w:hAnsi="Arial" w:cs="Arial"/>
              </w:rPr>
              <w:t>dostawie</w:t>
            </w:r>
            <w:r w:rsidR="00363DED" w:rsidRPr="008E0E3D">
              <w:rPr>
                <w:rFonts w:ascii="Arial" w:eastAsia="Arial" w:hAnsi="Arial" w:cs="Arial"/>
              </w:rPr>
              <w:t xml:space="preserve"> </w:t>
            </w:r>
            <w:r w:rsidR="00363DED" w:rsidRPr="008E0E3D">
              <w:rPr>
                <w:rFonts w:ascii="Arial" w:hAnsi="Arial" w:cs="Arial"/>
              </w:rPr>
              <w:t>aparatu)</w:t>
            </w:r>
          </w:p>
        </w:tc>
        <w:tc>
          <w:tcPr>
            <w:tcW w:w="3828" w:type="dxa"/>
            <w:vAlign w:val="center"/>
          </w:tcPr>
          <w:p w14:paraId="2D21A01F" w14:textId="15903119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DB877FF" w14:textId="77777777" w:rsidTr="00A75AB4">
        <w:trPr>
          <w:jc w:val="center"/>
        </w:trPr>
        <w:tc>
          <w:tcPr>
            <w:tcW w:w="846" w:type="dxa"/>
            <w:vAlign w:val="center"/>
          </w:tcPr>
          <w:p w14:paraId="2AF7C858" w14:textId="1399B4B2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54</w:t>
            </w:r>
          </w:p>
        </w:tc>
        <w:tc>
          <w:tcPr>
            <w:tcW w:w="5528" w:type="dxa"/>
            <w:vAlign w:val="center"/>
          </w:tcPr>
          <w:p w14:paraId="7ECDB015" w14:textId="0AB5DCF2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Posiada znak zgodności CE, deklaracji zgodności, paszport  techniczny</w:t>
            </w:r>
          </w:p>
        </w:tc>
        <w:tc>
          <w:tcPr>
            <w:tcW w:w="3828" w:type="dxa"/>
            <w:vAlign w:val="center"/>
          </w:tcPr>
          <w:p w14:paraId="33E906D9" w14:textId="57B85AAE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93A13FA" w14:textId="77777777" w:rsidTr="00A75AB4">
        <w:trPr>
          <w:jc w:val="center"/>
        </w:trPr>
        <w:tc>
          <w:tcPr>
            <w:tcW w:w="846" w:type="dxa"/>
            <w:vAlign w:val="center"/>
          </w:tcPr>
          <w:p w14:paraId="7AB30925" w14:textId="7DE9DFF1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55</w:t>
            </w:r>
          </w:p>
        </w:tc>
        <w:tc>
          <w:tcPr>
            <w:tcW w:w="5528" w:type="dxa"/>
            <w:vAlign w:val="center"/>
          </w:tcPr>
          <w:p w14:paraId="4172C7F4" w14:textId="10410AF4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Autoryzacja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producenta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na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serwis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oraz  dystrybucję</w:t>
            </w:r>
            <w:r w:rsidRPr="008E0E3D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3828" w:type="dxa"/>
            <w:vAlign w:val="center"/>
          </w:tcPr>
          <w:p w14:paraId="6B6DAAB0" w14:textId="567BB3CE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B169AF0" w14:textId="77777777" w:rsidTr="00A75AB4">
        <w:trPr>
          <w:jc w:val="center"/>
        </w:trPr>
        <w:tc>
          <w:tcPr>
            <w:tcW w:w="846" w:type="dxa"/>
            <w:vAlign w:val="center"/>
          </w:tcPr>
          <w:p w14:paraId="44E6097F" w14:textId="2A4DE36C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56</w:t>
            </w:r>
          </w:p>
        </w:tc>
        <w:tc>
          <w:tcPr>
            <w:tcW w:w="5528" w:type="dxa"/>
            <w:vAlign w:val="center"/>
          </w:tcPr>
          <w:p w14:paraId="48071D89" w14:textId="091A633B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Bezpłatne szkolenie personelu medycznego w zakresie obsługi aparatu przeprowadzone w siedzibie Zamawiającego.</w:t>
            </w:r>
          </w:p>
        </w:tc>
        <w:tc>
          <w:tcPr>
            <w:tcW w:w="3828" w:type="dxa"/>
            <w:vAlign w:val="center"/>
          </w:tcPr>
          <w:p w14:paraId="5404E6C9" w14:textId="62ADC392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BD5C707" w14:textId="77777777" w:rsidTr="00A75AB4">
        <w:trPr>
          <w:jc w:val="center"/>
        </w:trPr>
        <w:tc>
          <w:tcPr>
            <w:tcW w:w="846" w:type="dxa"/>
            <w:vAlign w:val="center"/>
          </w:tcPr>
          <w:p w14:paraId="123D0641" w14:textId="461EB0C1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</w:t>
            </w:r>
            <w:r w:rsidR="00363DED">
              <w:rPr>
                <w:rFonts w:ascii="Arial" w:hAnsi="Arial" w:cs="Arial"/>
              </w:rPr>
              <w:t>7</w:t>
            </w:r>
          </w:p>
        </w:tc>
        <w:tc>
          <w:tcPr>
            <w:tcW w:w="5528" w:type="dxa"/>
            <w:vAlign w:val="center"/>
          </w:tcPr>
          <w:p w14:paraId="4A25A323" w14:textId="147A9E26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Instalacja i uruchomienie aparatu w siedzibie zamawiającego.</w:t>
            </w:r>
          </w:p>
        </w:tc>
        <w:tc>
          <w:tcPr>
            <w:tcW w:w="3828" w:type="dxa"/>
            <w:vAlign w:val="center"/>
          </w:tcPr>
          <w:p w14:paraId="20F0400C" w14:textId="60234705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63DED" w:rsidRPr="00A3794E" w14:paraId="0F928C53" w14:textId="77777777" w:rsidTr="00A75AB4">
        <w:trPr>
          <w:jc w:val="center"/>
        </w:trPr>
        <w:tc>
          <w:tcPr>
            <w:tcW w:w="846" w:type="dxa"/>
            <w:vAlign w:val="center"/>
          </w:tcPr>
          <w:p w14:paraId="6C15C9D4" w14:textId="680BA079" w:rsidR="00363DED" w:rsidRDefault="00363DED" w:rsidP="00363DED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58</w:t>
            </w:r>
          </w:p>
        </w:tc>
        <w:tc>
          <w:tcPr>
            <w:tcW w:w="5528" w:type="dxa"/>
            <w:vAlign w:val="center"/>
          </w:tcPr>
          <w:p w14:paraId="1AECCD25" w14:textId="2B22FEA3" w:rsidR="00363DED" w:rsidRDefault="00363DED" w:rsidP="00363DED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eastAsia="Arial" w:hAnsi="Arial" w:cs="Arial"/>
              </w:rPr>
              <w:t>Gwarancja obejmująca cały system (aparat, głowice i inne części składowe) min.24 miesiące</w:t>
            </w:r>
          </w:p>
        </w:tc>
        <w:tc>
          <w:tcPr>
            <w:tcW w:w="3828" w:type="dxa"/>
            <w:vAlign w:val="center"/>
          </w:tcPr>
          <w:p w14:paraId="0986B320" w14:textId="44686C86" w:rsidR="00363DED" w:rsidRDefault="00363DED" w:rsidP="00363DED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63DED" w:rsidRPr="00A3794E" w14:paraId="41F917F0" w14:textId="77777777" w:rsidTr="00A75AB4">
        <w:trPr>
          <w:jc w:val="center"/>
        </w:trPr>
        <w:tc>
          <w:tcPr>
            <w:tcW w:w="846" w:type="dxa"/>
            <w:vAlign w:val="center"/>
          </w:tcPr>
          <w:p w14:paraId="314E138D" w14:textId="37E330C5" w:rsidR="00363DED" w:rsidRDefault="00363DED" w:rsidP="00363DED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59</w:t>
            </w:r>
          </w:p>
        </w:tc>
        <w:tc>
          <w:tcPr>
            <w:tcW w:w="5528" w:type="dxa"/>
            <w:vAlign w:val="center"/>
          </w:tcPr>
          <w:p w14:paraId="1B50E476" w14:textId="33AAC036" w:rsidR="00363DED" w:rsidRDefault="00363DED" w:rsidP="00363DED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Zapewnienie części zamiennych przez okres min. 10 lat</w:t>
            </w:r>
          </w:p>
        </w:tc>
        <w:tc>
          <w:tcPr>
            <w:tcW w:w="3828" w:type="dxa"/>
            <w:vAlign w:val="center"/>
          </w:tcPr>
          <w:p w14:paraId="09594D59" w14:textId="7518251F" w:rsidR="00363DED" w:rsidRDefault="00363DED" w:rsidP="00363DED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63DED" w:rsidRPr="00A3794E" w14:paraId="58FFC5B3" w14:textId="77777777" w:rsidTr="00A75AB4">
        <w:trPr>
          <w:jc w:val="center"/>
        </w:trPr>
        <w:tc>
          <w:tcPr>
            <w:tcW w:w="846" w:type="dxa"/>
            <w:vAlign w:val="center"/>
          </w:tcPr>
          <w:p w14:paraId="234E20C1" w14:textId="2DE78BEA" w:rsidR="00363DED" w:rsidRDefault="00363DED" w:rsidP="00363DED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60</w:t>
            </w:r>
          </w:p>
        </w:tc>
        <w:tc>
          <w:tcPr>
            <w:tcW w:w="5528" w:type="dxa"/>
            <w:vAlign w:val="center"/>
          </w:tcPr>
          <w:p w14:paraId="074B4643" w14:textId="5EEAC502" w:rsidR="00363DED" w:rsidRDefault="00E1169A" w:rsidP="00363DED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</w:rPr>
              <w:t xml:space="preserve">Wykonawca zapewni na własny koszt podłączenie do systemu </w:t>
            </w:r>
            <w:proofErr w:type="spellStart"/>
            <w:r>
              <w:rPr>
                <w:rFonts w:ascii="Arial" w:hAnsi="Arial" w:cs="Arial"/>
              </w:rPr>
              <w:t>Medicus</w:t>
            </w:r>
            <w:proofErr w:type="spellEnd"/>
            <w:r>
              <w:rPr>
                <w:rFonts w:ascii="Arial" w:hAnsi="Arial" w:cs="Arial"/>
              </w:rPr>
              <w:t xml:space="preserve"> Online modułu RIS/PACS. Aparat musi posiadać moduł </w:t>
            </w:r>
            <w:proofErr w:type="spellStart"/>
            <w:r>
              <w:rPr>
                <w:rFonts w:ascii="Arial" w:hAnsi="Arial" w:cs="Arial"/>
              </w:rPr>
              <w:t>Worklist</w:t>
            </w:r>
            <w:proofErr w:type="spellEnd"/>
            <w:r>
              <w:rPr>
                <w:rFonts w:ascii="Arial" w:hAnsi="Arial" w:cs="Arial"/>
              </w:rPr>
              <w:t xml:space="preserve"> i moduł DICOM min. 3.0.</w:t>
            </w:r>
          </w:p>
        </w:tc>
        <w:tc>
          <w:tcPr>
            <w:tcW w:w="3828" w:type="dxa"/>
            <w:vAlign w:val="center"/>
          </w:tcPr>
          <w:p w14:paraId="6DD32A04" w14:textId="3A550B4D" w:rsidR="00363DED" w:rsidRDefault="00363DED" w:rsidP="00363DED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</w:tbl>
    <w:p w14:paraId="60377D37" w14:textId="38B91330" w:rsidR="00A75AB4" w:rsidRDefault="00A75AB4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F21F6B3" w14:textId="4501F7D6" w:rsidR="00AB778C" w:rsidRDefault="00AB778C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78D992A" w14:textId="0E39EAF4" w:rsidR="00AB778C" w:rsidRDefault="00AB778C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EF74E82" w14:textId="508BB016" w:rsidR="00AB778C" w:rsidRDefault="00AB778C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9EF142F" w14:textId="03E620E6" w:rsidR="00AB778C" w:rsidRDefault="00AB778C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E88D885" w14:textId="52E72C4C" w:rsidR="00AB778C" w:rsidRDefault="00AB778C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99B527A" w14:textId="77777777" w:rsidR="00AB778C" w:rsidRDefault="00AB778C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9C2DB03" w14:textId="6A35526A" w:rsidR="00A75AB4" w:rsidRDefault="00830AD8" w:rsidP="00A75AB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</w:t>
      </w:r>
      <w:r w:rsidR="00A75AB4" w:rsidRPr="008E0E3D">
        <w:rPr>
          <w:rFonts w:ascii="Arial" w:hAnsi="Arial" w:cs="Arial"/>
          <w:b/>
          <w:bCs/>
        </w:rPr>
        <w:t xml:space="preserve">parat do ultrasonografii </w:t>
      </w:r>
      <w:r>
        <w:rPr>
          <w:rFonts w:ascii="Arial" w:hAnsi="Arial" w:cs="Arial"/>
          <w:b/>
          <w:bCs/>
        </w:rPr>
        <w:t>– Typ II</w:t>
      </w:r>
    </w:p>
    <w:tbl>
      <w:tblPr>
        <w:tblStyle w:val="Tabela-Siatka"/>
        <w:tblW w:w="10202" w:type="dxa"/>
        <w:jc w:val="center"/>
        <w:tblLook w:val="04A0" w:firstRow="1" w:lastRow="0" w:firstColumn="1" w:lastColumn="0" w:noHBand="0" w:noVBand="1"/>
      </w:tblPr>
      <w:tblGrid>
        <w:gridCol w:w="846"/>
        <w:gridCol w:w="5528"/>
        <w:gridCol w:w="3828"/>
      </w:tblGrid>
      <w:tr w:rsidR="00A75AB4" w:rsidRPr="008D1A2F" w14:paraId="383D7101" w14:textId="77777777" w:rsidTr="000620B3">
        <w:trPr>
          <w:jc w:val="center"/>
        </w:trPr>
        <w:tc>
          <w:tcPr>
            <w:tcW w:w="846" w:type="dxa"/>
            <w:vAlign w:val="center"/>
          </w:tcPr>
          <w:p w14:paraId="37D92CFB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A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28" w:type="dxa"/>
            <w:vAlign w:val="center"/>
          </w:tcPr>
          <w:p w14:paraId="219F6D41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Wymagane parametry</w:t>
            </w:r>
          </w:p>
        </w:tc>
        <w:tc>
          <w:tcPr>
            <w:tcW w:w="3828" w:type="dxa"/>
          </w:tcPr>
          <w:p w14:paraId="7C2F28CE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Parametry urządzenia będącego przedmiotem oferty</w:t>
            </w:r>
          </w:p>
        </w:tc>
      </w:tr>
      <w:tr w:rsidR="00A75AB4" w:rsidRPr="00A3794E" w14:paraId="06BA57F1" w14:textId="77777777" w:rsidTr="000620B3">
        <w:trPr>
          <w:jc w:val="center"/>
        </w:trPr>
        <w:tc>
          <w:tcPr>
            <w:tcW w:w="846" w:type="dxa"/>
            <w:vAlign w:val="center"/>
          </w:tcPr>
          <w:p w14:paraId="28250B1B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28" w:type="dxa"/>
            <w:vAlign w:val="center"/>
          </w:tcPr>
          <w:p w14:paraId="3027D92F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3828" w:type="dxa"/>
          </w:tcPr>
          <w:p w14:paraId="03C3B9C4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</w:p>
        </w:tc>
      </w:tr>
      <w:tr w:rsidR="00A75AB4" w:rsidRPr="00A3794E" w14:paraId="49F24484" w14:textId="77777777" w:rsidTr="000620B3">
        <w:trPr>
          <w:jc w:val="center"/>
        </w:trPr>
        <w:tc>
          <w:tcPr>
            <w:tcW w:w="6374" w:type="dxa"/>
            <w:gridSpan w:val="2"/>
            <w:vAlign w:val="center"/>
          </w:tcPr>
          <w:p w14:paraId="35CC73D2" w14:textId="079D1FD0" w:rsidR="00A75AB4" w:rsidRPr="008E0E3D" w:rsidRDefault="00A75AB4" w:rsidP="000620B3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  <w:r w:rsidRPr="008E0E3D">
              <w:rPr>
                <w:rFonts w:ascii="Arial" w:hAnsi="Arial" w:cs="Arial"/>
                <w:b/>
                <w:bCs/>
              </w:rPr>
              <w:t xml:space="preserve">parat do ultrasonografii z </w:t>
            </w:r>
            <w:r>
              <w:rPr>
                <w:rFonts w:ascii="Arial" w:hAnsi="Arial" w:cs="Arial"/>
                <w:b/>
                <w:bCs/>
              </w:rPr>
              <w:t>4</w:t>
            </w:r>
            <w:r w:rsidRPr="008E0E3D">
              <w:rPr>
                <w:rFonts w:ascii="Arial" w:hAnsi="Arial" w:cs="Arial"/>
                <w:b/>
                <w:bCs/>
              </w:rPr>
              <w:t xml:space="preserve"> głowicami</w:t>
            </w:r>
          </w:p>
        </w:tc>
        <w:tc>
          <w:tcPr>
            <w:tcW w:w="3828" w:type="dxa"/>
          </w:tcPr>
          <w:p w14:paraId="7F840CC3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7EA8E01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4C5664E6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2969AFA9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684B3A5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</w:t>
            </w:r>
          </w:p>
          <w:p w14:paraId="3BECA532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/producent, nazwa i typ/</w:t>
            </w:r>
          </w:p>
          <w:p w14:paraId="008A4A5B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4533AB5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18000DB2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51A1FBC" w14:textId="77777777" w:rsidR="00A75AB4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………………………………………..</w:t>
            </w:r>
          </w:p>
          <w:p w14:paraId="6640405E" w14:textId="77777777" w:rsidR="00A75AB4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/kraj pochodzenia/</w:t>
            </w:r>
          </w:p>
        </w:tc>
      </w:tr>
      <w:tr w:rsidR="00A75AB4" w:rsidRPr="00A3794E" w14:paraId="3EA5AA4D" w14:textId="77777777" w:rsidTr="000620B3">
        <w:trPr>
          <w:jc w:val="center"/>
        </w:trPr>
        <w:tc>
          <w:tcPr>
            <w:tcW w:w="846" w:type="dxa"/>
            <w:vAlign w:val="center"/>
          </w:tcPr>
          <w:p w14:paraId="6E3B6B25" w14:textId="370D34C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</w:t>
            </w:r>
          </w:p>
        </w:tc>
        <w:tc>
          <w:tcPr>
            <w:tcW w:w="5528" w:type="dxa"/>
            <w:vAlign w:val="center"/>
          </w:tcPr>
          <w:p w14:paraId="788A598F" w14:textId="10AF6322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Aparat</w:t>
            </w:r>
            <w:r w:rsidRPr="008E0E3D">
              <w:rPr>
                <w:rFonts w:ascii="Arial" w:eastAsia="Arial" w:hAnsi="Arial" w:cs="Arial"/>
                <w:bCs/>
              </w:rPr>
              <w:t xml:space="preserve"> </w:t>
            </w:r>
            <w:r w:rsidRPr="008E0E3D">
              <w:rPr>
                <w:rFonts w:ascii="Arial" w:hAnsi="Arial" w:cs="Arial"/>
                <w:bCs/>
              </w:rPr>
              <w:t>fabrycznie</w:t>
            </w:r>
            <w:r w:rsidRPr="008E0E3D">
              <w:rPr>
                <w:rFonts w:ascii="Arial" w:eastAsia="Arial" w:hAnsi="Arial" w:cs="Arial"/>
                <w:bCs/>
              </w:rPr>
              <w:t xml:space="preserve"> </w:t>
            </w:r>
            <w:r w:rsidRPr="008E0E3D">
              <w:rPr>
                <w:rFonts w:ascii="Arial" w:hAnsi="Arial" w:cs="Arial"/>
                <w:bCs/>
              </w:rPr>
              <w:t xml:space="preserve">nowy, nie powystawowy i </w:t>
            </w:r>
            <w:proofErr w:type="spellStart"/>
            <w:r w:rsidRPr="008E0E3D">
              <w:rPr>
                <w:rFonts w:ascii="Arial" w:hAnsi="Arial" w:cs="Arial"/>
                <w:bCs/>
              </w:rPr>
              <w:t>nierekondycjonowany</w:t>
            </w:r>
            <w:proofErr w:type="spellEnd"/>
            <w:r w:rsidRPr="008E0E3D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3828" w:type="dxa"/>
            <w:vAlign w:val="center"/>
          </w:tcPr>
          <w:p w14:paraId="6E9AAB2C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F94895C" w14:textId="77777777" w:rsidTr="000620B3">
        <w:trPr>
          <w:trHeight w:val="409"/>
          <w:jc w:val="center"/>
        </w:trPr>
        <w:tc>
          <w:tcPr>
            <w:tcW w:w="846" w:type="dxa"/>
            <w:vAlign w:val="center"/>
          </w:tcPr>
          <w:p w14:paraId="7483146D" w14:textId="337ACDD8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</w:t>
            </w:r>
          </w:p>
        </w:tc>
        <w:tc>
          <w:tcPr>
            <w:tcW w:w="5528" w:type="dxa"/>
            <w:vAlign w:val="center"/>
          </w:tcPr>
          <w:p w14:paraId="63B38C3C" w14:textId="09379DA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Aparat  fabrycznie nowy rok  produkcji 2021</w:t>
            </w:r>
          </w:p>
        </w:tc>
        <w:tc>
          <w:tcPr>
            <w:tcW w:w="3828" w:type="dxa"/>
            <w:vAlign w:val="center"/>
          </w:tcPr>
          <w:p w14:paraId="7A17D6B3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8D45FCE" w14:textId="77777777" w:rsidTr="000620B3">
        <w:trPr>
          <w:jc w:val="center"/>
        </w:trPr>
        <w:tc>
          <w:tcPr>
            <w:tcW w:w="846" w:type="dxa"/>
            <w:vAlign w:val="center"/>
          </w:tcPr>
          <w:p w14:paraId="006683D7" w14:textId="35A8D741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</w:t>
            </w:r>
          </w:p>
        </w:tc>
        <w:tc>
          <w:tcPr>
            <w:tcW w:w="5528" w:type="dxa"/>
            <w:vAlign w:val="center"/>
          </w:tcPr>
          <w:p w14:paraId="77DC747E" w14:textId="2956B78D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System zgodny z unijną dyrektywą </w:t>
            </w:r>
            <w:proofErr w:type="spellStart"/>
            <w:r w:rsidRPr="008E0E3D">
              <w:rPr>
                <w:rFonts w:ascii="Arial" w:hAnsi="Arial" w:cs="Arial"/>
              </w:rPr>
              <w:t>Restriction</w:t>
            </w:r>
            <w:proofErr w:type="spellEnd"/>
            <w:r w:rsidRPr="008E0E3D">
              <w:rPr>
                <w:rFonts w:ascii="Arial" w:hAnsi="Arial" w:cs="Arial"/>
              </w:rPr>
              <w:t xml:space="preserve"> of </w:t>
            </w:r>
            <w:proofErr w:type="spellStart"/>
            <w:r w:rsidRPr="008E0E3D">
              <w:rPr>
                <w:rFonts w:ascii="Arial" w:hAnsi="Arial" w:cs="Arial"/>
              </w:rPr>
              <w:t>HazardousSubstances</w:t>
            </w:r>
            <w:proofErr w:type="spellEnd"/>
            <w:r w:rsidRPr="008E0E3D">
              <w:rPr>
                <w:rFonts w:ascii="Arial" w:hAnsi="Arial" w:cs="Arial"/>
              </w:rPr>
              <w:t>(ROHS 201 1/65/UE)  z dnia 3 stycznia 2013r.</w:t>
            </w:r>
          </w:p>
        </w:tc>
        <w:tc>
          <w:tcPr>
            <w:tcW w:w="3828" w:type="dxa"/>
            <w:vAlign w:val="center"/>
          </w:tcPr>
          <w:p w14:paraId="5F6DF81D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342429B" w14:textId="77777777" w:rsidTr="000620B3">
        <w:trPr>
          <w:jc w:val="center"/>
        </w:trPr>
        <w:tc>
          <w:tcPr>
            <w:tcW w:w="846" w:type="dxa"/>
            <w:vAlign w:val="center"/>
          </w:tcPr>
          <w:p w14:paraId="266C3190" w14:textId="7ECC5504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</w:t>
            </w:r>
          </w:p>
        </w:tc>
        <w:tc>
          <w:tcPr>
            <w:tcW w:w="5528" w:type="dxa"/>
            <w:vAlign w:val="center"/>
          </w:tcPr>
          <w:p w14:paraId="1FB61EFB" w14:textId="7FE66E83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System o zwartej jednomodułowej konstrukcji wyposażony w cztery skrętne koła z możliwością blokowania na stałe min. 2 z nich oraz wadze poniżej 85 kg </w:t>
            </w:r>
          </w:p>
        </w:tc>
        <w:tc>
          <w:tcPr>
            <w:tcW w:w="3828" w:type="dxa"/>
            <w:vAlign w:val="center"/>
          </w:tcPr>
          <w:p w14:paraId="28CF4978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D7744FA" w14:textId="77777777" w:rsidTr="000620B3">
        <w:trPr>
          <w:jc w:val="center"/>
        </w:trPr>
        <w:tc>
          <w:tcPr>
            <w:tcW w:w="846" w:type="dxa"/>
            <w:vAlign w:val="center"/>
          </w:tcPr>
          <w:p w14:paraId="10020F20" w14:textId="462AA5BB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</w:t>
            </w:r>
          </w:p>
        </w:tc>
        <w:tc>
          <w:tcPr>
            <w:tcW w:w="5528" w:type="dxa"/>
            <w:vAlign w:val="center"/>
          </w:tcPr>
          <w:p w14:paraId="3A0AF7CC" w14:textId="6D24C070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Liczba procesowych kanałów odbiorczych powyżej 1 000 000</w:t>
            </w:r>
          </w:p>
        </w:tc>
        <w:tc>
          <w:tcPr>
            <w:tcW w:w="3828" w:type="dxa"/>
            <w:vAlign w:val="center"/>
          </w:tcPr>
          <w:p w14:paraId="51D1174A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4544D886" w14:textId="77777777" w:rsidTr="000620B3">
        <w:trPr>
          <w:jc w:val="center"/>
        </w:trPr>
        <w:tc>
          <w:tcPr>
            <w:tcW w:w="846" w:type="dxa"/>
            <w:vAlign w:val="center"/>
          </w:tcPr>
          <w:p w14:paraId="439E1585" w14:textId="35F769CC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</w:t>
            </w:r>
          </w:p>
        </w:tc>
        <w:tc>
          <w:tcPr>
            <w:tcW w:w="5528" w:type="dxa"/>
            <w:vAlign w:val="center"/>
          </w:tcPr>
          <w:p w14:paraId="22AC5BF8" w14:textId="6FA27A2B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Monitor kolorowy LED o przekątnej ekranu min. 21’’ i o wysokiej rozdzielczości min 1,920 x 1,080</w:t>
            </w:r>
          </w:p>
        </w:tc>
        <w:tc>
          <w:tcPr>
            <w:tcW w:w="3828" w:type="dxa"/>
            <w:vAlign w:val="center"/>
          </w:tcPr>
          <w:p w14:paraId="49510BF7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7A091D8" w14:textId="77777777" w:rsidTr="000620B3">
        <w:trPr>
          <w:jc w:val="center"/>
        </w:trPr>
        <w:tc>
          <w:tcPr>
            <w:tcW w:w="846" w:type="dxa"/>
            <w:vAlign w:val="center"/>
          </w:tcPr>
          <w:p w14:paraId="7D3365B1" w14:textId="4735B344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7</w:t>
            </w:r>
          </w:p>
        </w:tc>
        <w:tc>
          <w:tcPr>
            <w:tcW w:w="5528" w:type="dxa"/>
            <w:vAlign w:val="center"/>
          </w:tcPr>
          <w:p w14:paraId="37D12F69" w14:textId="722B040D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System operacyjny Windows 10 ze wsparciem producenta </w:t>
            </w:r>
          </w:p>
        </w:tc>
        <w:tc>
          <w:tcPr>
            <w:tcW w:w="3828" w:type="dxa"/>
            <w:vAlign w:val="center"/>
          </w:tcPr>
          <w:p w14:paraId="6F14AF93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09D167A" w14:textId="77777777" w:rsidTr="000620B3">
        <w:trPr>
          <w:jc w:val="center"/>
        </w:trPr>
        <w:tc>
          <w:tcPr>
            <w:tcW w:w="846" w:type="dxa"/>
            <w:vAlign w:val="center"/>
          </w:tcPr>
          <w:p w14:paraId="3607AD43" w14:textId="77476A72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8</w:t>
            </w:r>
          </w:p>
        </w:tc>
        <w:tc>
          <w:tcPr>
            <w:tcW w:w="5528" w:type="dxa"/>
            <w:vAlign w:val="center"/>
          </w:tcPr>
          <w:p w14:paraId="5F8EBA1B" w14:textId="09CB7DD8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Możliwość zmiany wysokości monitora niezależnie od panelu sterowania</w:t>
            </w:r>
          </w:p>
        </w:tc>
        <w:tc>
          <w:tcPr>
            <w:tcW w:w="3828" w:type="dxa"/>
            <w:vAlign w:val="center"/>
          </w:tcPr>
          <w:p w14:paraId="018684B0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44329B0" w14:textId="77777777" w:rsidTr="000620B3">
        <w:trPr>
          <w:jc w:val="center"/>
        </w:trPr>
        <w:tc>
          <w:tcPr>
            <w:tcW w:w="846" w:type="dxa"/>
            <w:vAlign w:val="center"/>
          </w:tcPr>
          <w:p w14:paraId="45740530" w14:textId="5EA786A2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9</w:t>
            </w:r>
          </w:p>
        </w:tc>
        <w:tc>
          <w:tcPr>
            <w:tcW w:w="5528" w:type="dxa"/>
            <w:vAlign w:val="center"/>
          </w:tcPr>
          <w:p w14:paraId="0EF7D0A1" w14:textId="5BE4D369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Regulacja monitora : pochył , obrót</w:t>
            </w:r>
          </w:p>
        </w:tc>
        <w:tc>
          <w:tcPr>
            <w:tcW w:w="3828" w:type="dxa"/>
            <w:vAlign w:val="center"/>
          </w:tcPr>
          <w:p w14:paraId="540B6589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29661B6" w14:textId="77777777" w:rsidTr="000620B3">
        <w:trPr>
          <w:jc w:val="center"/>
        </w:trPr>
        <w:tc>
          <w:tcPr>
            <w:tcW w:w="846" w:type="dxa"/>
            <w:vAlign w:val="center"/>
          </w:tcPr>
          <w:p w14:paraId="2FA31483" w14:textId="748F45D2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10</w:t>
            </w:r>
          </w:p>
        </w:tc>
        <w:tc>
          <w:tcPr>
            <w:tcW w:w="5528" w:type="dxa"/>
            <w:vAlign w:val="center"/>
          </w:tcPr>
          <w:p w14:paraId="1E56BBAF" w14:textId="377691F6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Min. 4 aktywne i równoważne gniazda do przyłączenia głowic obrazowych </w:t>
            </w:r>
          </w:p>
        </w:tc>
        <w:tc>
          <w:tcPr>
            <w:tcW w:w="3828" w:type="dxa"/>
            <w:vAlign w:val="center"/>
          </w:tcPr>
          <w:p w14:paraId="006AF71A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4F2A605D" w14:textId="77777777" w:rsidTr="000620B3">
        <w:trPr>
          <w:jc w:val="center"/>
        </w:trPr>
        <w:tc>
          <w:tcPr>
            <w:tcW w:w="846" w:type="dxa"/>
            <w:vAlign w:val="center"/>
          </w:tcPr>
          <w:p w14:paraId="7E2F3E9C" w14:textId="5ACA49D5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11</w:t>
            </w:r>
          </w:p>
        </w:tc>
        <w:tc>
          <w:tcPr>
            <w:tcW w:w="5528" w:type="dxa"/>
            <w:vAlign w:val="center"/>
          </w:tcPr>
          <w:p w14:paraId="7581D48D" w14:textId="1D7F4473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Klawiatura alfanumeryczna do wpisywania danych pacjentów oraz komentarzy i opisów obrazu oraz badań dostępna na dotykowym panelu oraz wysuwana z obudowy panelu sterownia</w:t>
            </w:r>
          </w:p>
        </w:tc>
        <w:tc>
          <w:tcPr>
            <w:tcW w:w="3828" w:type="dxa"/>
            <w:vAlign w:val="center"/>
          </w:tcPr>
          <w:p w14:paraId="10C420C8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9614A3D" w14:textId="77777777" w:rsidTr="000620B3">
        <w:trPr>
          <w:jc w:val="center"/>
        </w:trPr>
        <w:tc>
          <w:tcPr>
            <w:tcW w:w="846" w:type="dxa"/>
            <w:vAlign w:val="center"/>
          </w:tcPr>
          <w:p w14:paraId="27BFA31B" w14:textId="3671C1F9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12</w:t>
            </w:r>
          </w:p>
        </w:tc>
        <w:tc>
          <w:tcPr>
            <w:tcW w:w="5528" w:type="dxa"/>
            <w:vAlign w:val="center"/>
          </w:tcPr>
          <w:p w14:paraId="7DE11C0B" w14:textId="452B5143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Panel dotykowy wspomagający obsługę aparatu z możliwością regulacji jasności o przekątnej min 10’’ i rozdzielczości min 1,280 X 800</w:t>
            </w:r>
          </w:p>
        </w:tc>
        <w:tc>
          <w:tcPr>
            <w:tcW w:w="3828" w:type="dxa"/>
            <w:vAlign w:val="center"/>
          </w:tcPr>
          <w:p w14:paraId="3FFDDF03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CF241D4" w14:textId="77777777" w:rsidTr="000620B3">
        <w:trPr>
          <w:jc w:val="center"/>
        </w:trPr>
        <w:tc>
          <w:tcPr>
            <w:tcW w:w="846" w:type="dxa"/>
            <w:vAlign w:val="center"/>
          </w:tcPr>
          <w:p w14:paraId="7469B8F5" w14:textId="29D94F15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13</w:t>
            </w:r>
          </w:p>
        </w:tc>
        <w:tc>
          <w:tcPr>
            <w:tcW w:w="5528" w:type="dxa"/>
            <w:vAlign w:val="center"/>
          </w:tcPr>
          <w:p w14:paraId="16E9950E" w14:textId="10BBA702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Liczba obrazów pamięci dynamicznej (</w:t>
            </w:r>
            <w:proofErr w:type="spellStart"/>
            <w:r w:rsidRPr="008E0E3D">
              <w:rPr>
                <w:rFonts w:ascii="Arial" w:hAnsi="Arial" w:cs="Arial"/>
              </w:rPr>
              <w:t>cineloop</w:t>
            </w:r>
            <w:proofErr w:type="spellEnd"/>
            <w:r w:rsidRPr="008E0E3D">
              <w:rPr>
                <w:rFonts w:ascii="Arial" w:hAnsi="Arial" w:cs="Arial"/>
              </w:rPr>
              <w:t>)  dla CD i obrazu 2D min. 45000 klatek</w:t>
            </w:r>
          </w:p>
        </w:tc>
        <w:tc>
          <w:tcPr>
            <w:tcW w:w="3828" w:type="dxa"/>
            <w:vAlign w:val="center"/>
          </w:tcPr>
          <w:p w14:paraId="1A07EBEA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83EE361" w14:textId="77777777" w:rsidTr="000620B3">
        <w:trPr>
          <w:jc w:val="center"/>
        </w:trPr>
        <w:tc>
          <w:tcPr>
            <w:tcW w:w="846" w:type="dxa"/>
            <w:vAlign w:val="center"/>
          </w:tcPr>
          <w:p w14:paraId="34D44958" w14:textId="0A02AB0E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14</w:t>
            </w:r>
          </w:p>
        </w:tc>
        <w:tc>
          <w:tcPr>
            <w:tcW w:w="5528" w:type="dxa"/>
            <w:vAlign w:val="center"/>
          </w:tcPr>
          <w:p w14:paraId="4F0E7AF4" w14:textId="2368FBD3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Wymagana dynamika aparatu powyżej 250 </w:t>
            </w:r>
            <w:proofErr w:type="spellStart"/>
            <w:r w:rsidRPr="008E0E3D">
              <w:rPr>
                <w:rFonts w:ascii="Arial" w:hAnsi="Arial" w:cs="Arial"/>
              </w:rPr>
              <w:t>db</w:t>
            </w:r>
            <w:proofErr w:type="spellEnd"/>
          </w:p>
        </w:tc>
        <w:tc>
          <w:tcPr>
            <w:tcW w:w="3828" w:type="dxa"/>
            <w:vAlign w:val="center"/>
          </w:tcPr>
          <w:p w14:paraId="798FAF24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5574187" w14:textId="77777777" w:rsidTr="000620B3">
        <w:trPr>
          <w:jc w:val="center"/>
        </w:trPr>
        <w:tc>
          <w:tcPr>
            <w:tcW w:w="846" w:type="dxa"/>
            <w:vAlign w:val="center"/>
          </w:tcPr>
          <w:p w14:paraId="3FA5B7E9" w14:textId="0D9188E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15</w:t>
            </w:r>
          </w:p>
        </w:tc>
        <w:tc>
          <w:tcPr>
            <w:tcW w:w="5528" w:type="dxa"/>
            <w:vAlign w:val="center"/>
          </w:tcPr>
          <w:p w14:paraId="538D3DE9" w14:textId="233E9336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Wewnętrzny dysk twardy SSD o pojemności min. 500GB</w:t>
            </w:r>
          </w:p>
        </w:tc>
        <w:tc>
          <w:tcPr>
            <w:tcW w:w="3828" w:type="dxa"/>
            <w:vAlign w:val="center"/>
          </w:tcPr>
          <w:p w14:paraId="6C8CEC6F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931A227" w14:textId="77777777" w:rsidTr="000620B3">
        <w:trPr>
          <w:jc w:val="center"/>
        </w:trPr>
        <w:tc>
          <w:tcPr>
            <w:tcW w:w="846" w:type="dxa"/>
            <w:vAlign w:val="center"/>
          </w:tcPr>
          <w:p w14:paraId="2F79C4C4" w14:textId="32A2516A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16</w:t>
            </w:r>
          </w:p>
        </w:tc>
        <w:tc>
          <w:tcPr>
            <w:tcW w:w="5528" w:type="dxa"/>
            <w:vAlign w:val="center"/>
          </w:tcPr>
          <w:p w14:paraId="6D7E5C41" w14:textId="181A1E56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Formaty zapisu DICOM, AVI, JPG na zewnętrznych nośnikach np. </w:t>
            </w:r>
            <w:proofErr w:type="spellStart"/>
            <w:r w:rsidRPr="008E0E3D">
              <w:rPr>
                <w:rFonts w:ascii="Arial" w:hAnsi="Arial" w:cs="Arial"/>
              </w:rPr>
              <w:t>pen</w:t>
            </w:r>
            <w:proofErr w:type="spellEnd"/>
            <w:r w:rsidRPr="008E0E3D">
              <w:rPr>
                <w:rFonts w:ascii="Arial" w:hAnsi="Arial" w:cs="Arial"/>
              </w:rPr>
              <w:t xml:space="preserve"> </w:t>
            </w:r>
            <w:proofErr w:type="spellStart"/>
            <w:r w:rsidRPr="008E0E3D">
              <w:rPr>
                <w:rFonts w:ascii="Arial" w:hAnsi="Arial" w:cs="Arial"/>
              </w:rPr>
              <w:t>drive</w:t>
            </w:r>
            <w:proofErr w:type="spellEnd"/>
          </w:p>
        </w:tc>
        <w:tc>
          <w:tcPr>
            <w:tcW w:w="3828" w:type="dxa"/>
            <w:vAlign w:val="center"/>
          </w:tcPr>
          <w:p w14:paraId="23A62DA4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B952A75" w14:textId="77777777" w:rsidTr="000620B3">
        <w:trPr>
          <w:jc w:val="center"/>
        </w:trPr>
        <w:tc>
          <w:tcPr>
            <w:tcW w:w="846" w:type="dxa"/>
            <w:vAlign w:val="center"/>
          </w:tcPr>
          <w:p w14:paraId="40268723" w14:textId="3D0A8004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17</w:t>
            </w:r>
          </w:p>
        </w:tc>
        <w:tc>
          <w:tcPr>
            <w:tcW w:w="5528" w:type="dxa"/>
            <w:vAlign w:val="center"/>
          </w:tcPr>
          <w:p w14:paraId="211B22CF" w14:textId="56DDEAD3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Możliwość ukrycia danych pacjenta przy archiwizacji na zewnętrzne nośniki</w:t>
            </w:r>
          </w:p>
        </w:tc>
        <w:tc>
          <w:tcPr>
            <w:tcW w:w="3828" w:type="dxa"/>
            <w:vAlign w:val="center"/>
          </w:tcPr>
          <w:p w14:paraId="2913118E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46535F91" w14:textId="77777777" w:rsidTr="000620B3">
        <w:trPr>
          <w:jc w:val="center"/>
        </w:trPr>
        <w:tc>
          <w:tcPr>
            <w:tcW w:w="846" w:type="dxa"/>
            <w:vAlign w:val="center"/>
          </w:tcPr>
          <w:p w14:paraId="048ABB5A" w14:textId="1A868489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18</w:t>
            </w:r>
          </w:p>
        </w:tc>
        <w:tc>
          <w:tcPr>
            <w:tcW w:w="5528" w:type="dxa"/>
            <w:vAlign w:val="center"/>
          </w:tcPr>
          <w:p w14:paraId="59420DF0" w14:textId="3597341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Zakres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częstotliwości pracy ultrasonografu (podać całkowity zakres częstotliwości fundamentalnych [nie harmonicznych] emitowanych przez głowice obrazowe możliwe do podłączenia na dzień składania ofert) - min. min.1,0 do 16,0  MHz</w:t>
            </w:r>
          </w:p>
        </w:tc>
        <w:tc>
          <w:tcPr>
            <w:tcW w:w="3828" w:type="dxa"/>
            <w:vAlign w:val="center"/>
          </w:tcPr>
          <w:p w14:paraId="561D8A66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49D33004" w14:textId="77777777" w:rsidTr="000620B3">
        <w:trPr>
          <w:jc w:val="center"/>
        </w:trPr>
        <w:tc>
          <w:tcPr>
            <w:tcW w:w="846" w:type="dxa"/>
            <w:vAlign w:val="center"/>
          </w:tcPr>
          <w:p w14:paraId="078628D4" w14:textId="04B72D28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19</w:t>
            </w:r>
          </w:p>
        </w:tc>
        <w:tc>
          <w:tcPr>
            <w:tcW w:w="5528" w:type="dxa"/>
            <w:vAlign w:val="center"/>
          </w:tcPr>
          <w:p w14:paraId="40D8F6C0" w14:textId="024C0B3C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Możliwość płynnej regulacji położenia panelu sterowania w kierunkach – lewo/prawo, góra/dół</w:t>
            </w:r>
          </w:p>
        </w:tc>
        <w:tc>
          <w:tcPr>
            <w:tcW w:w="3828" w:type="dxa"/>
            <w:vAlign w:val="center"/>
          </w:tcPr>
          <w:p w14:paraId="5E7F0442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A56E078" w14:textId="77777777" w:rsidTr="000620B3">
        <w:trPr>
          <w:jc w:val="center"/>
        </w:trPr>
        <w:tc>
          <w:tcPr>
            <w:tcW w:w="846" w:type="dxa"/>
            <w:vAlign w:val="center"/>
          </w:tcPr>
          <w:p w14:paraId="45E5F3B4" w14:textId="3A57BD03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20</w:t>
            </w:r>
          </w:p>
        </w:tc>
        <w:tc>
          <w:tcPr>
            <w:tcW w:w="5528" w:type="dxa"/>
            <w:vAlign w:val="center"/>
          </w:tcPr>
          <w:p w14:paraId="21C30999" w14:textId="52FAE91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proofErr w:type="spellStart"/>
            <w:r w:rsidRPr="008E0E3D">
              <w:rPr>
                <w:rFonts w:ascii="Arial" w:hAnsi="Arial" w:cs="Arial"/>
                <w:bCs/>
              </w:rPr>
              <w:t>Videoprinter</w:t>
            </w:r>
            <w:proofErr w:type="spellEnd"/>
            <w:r w:rsidRPr="008E0E3D">
              <w:rPr>
                <w:rFonts w:ascii="Arial" w:hAnsi="Arial" w:cs="Arial"/>
                <w:bCs/>
              </w:rPr>
              <w:t xml:space="preserve"> czarno-biały małego formatu</w:t>
            </w:r>
          </w:p>
        </w:tc>
        <w:tc>
          <w:tcPr>
            <w:tcW w:w="3828" w:type="dxa"/>
            <w:vAlign w:val="center"/>
          </w:tcPr>
          <w:p w14:paraId="5253F7D1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4268995F" w14:textId="77777777" w:rsidTr="000620B3">
        <w:trPr>
          <w:jc w:val="center"/>
        </w:trPr>
        <w:tc>
          <w:tcPr>
            <w:tcW w:w="846" w:type="dxa"/>
            <w:vAlign w:val="center"/>
          </w:tcPr>
          <w:p w14:paraId="71EE49BC" w14:textId="7ECE0A3F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21</w:t>
            </w:r>
          </w:p>
        </w:tc>
        <w:tc>
          <w:tcPr>
            <w:tcW w:w="5528" w:type="dxa"/>
            <w:vAlign w:val="center"/>
          </w:tcPr>
          <w:p w14:paraId="5D8FB219" w14:textId="416C17BC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Regulacja głębokości penetracji w zakresie min. od 2 cm do 38 cm</w:t>
            </w:r>
          </w:p>
        </w:tc>
        <w:tc>
          <w:tcPr>
            <w:tcW w:w="3828" w:type="dxa"/>
            <w:vAlign w:val="center"/>
          </w:tcPr>
          <w:p w14:paraId="6CB04C36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E38425E" w14:textId="77777777" w:rsidTr="000620B3">
        <w:trPr>
          <w:jc w:val="center"/>
        </w:trPr>
        <w:tc>
          <w:tcPr>
            <w:tcW w:w="846" w:type="dxa"/>
            <w:vAlign w:val="center"/>
          </w:tcPr>
          <w:p w14:paraId="41D09EC3" w14:textId="6AD76315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22</w:t>
            </w:r>
          </w:p>
        </w:tc>
        <w:tc>
          <w:tcPr>
            <w:tcW w:w="5528" w:type="dxa"/>
            <w:vAlign w:val="center"/>
          </w:tcPr>
          <w:p w14:paraId="7B678317" w14:textId="64010A06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Regulacja wzmocnienia głębokościowego (TGC) w formie cyfrowej na ekranie dotykowym  min. 8 stref/suwaków</w:t>
            </w:r>
          </w:p>
        </w:tc>
        <w:tc>
          <w:tcPr>
            <w:tcW w:w="3828" w:type="dxa"/>
            <w:vAlign w:val="center"/>
          </w:tcPr>
          <w:p w14:paraId="4D1D0AE8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0493DF3" w14:textId="77777777" w:rsidTr="000620B3">
        <w:trPr>
          <w:jc w:val="center"/>
        </w:trPr>
        <w:tc>
          <w:tcPr>
            <w:tcW w:w="846" w:type="dxa"/>
            <w:vAlign w:val="center"/>
          </w:tcPr>
          <w:p w14:paraId="7F56F30D" w14:textId="16EA6984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23</w:t>
            </w:r>
          </w:p>
        </w:tc>
        <w:tc>
          <w:tcPr>
            <w:tcW w:w="5528" w:type="dxa"/>
            <w:vAlign w:val="center"/>
          </w:tcPr>
          <w:p w14:paraId="45B730EF" w14:textId="39DE9E8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Obrazowanie harmoniczne</w:t>
            </w:r>
          </w:p>
        </w:tc>
        <w:tc>
          <w:tcPr>
            <w:tcW w:w="3828" w:type="dxa"/>
            <w:vAlign w:val="center"/>
          </w:tcPr>
          <w:p w14:paraId="1FDD1A5E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6BC9FF6" w14:textId="77777777" w:rsidTr="000620B3">
        <w:trPr>
          <w:jc w:val="center"/>
        </w:trPr>
        <w:tc>
          <w:tcPr>
            <w:tcW w:w="846" w:type="dxa"/>
            <w:vAlign w:val="center"/>
          </w:tcPr>
          <w:p w14:paraId="14DA56CA" w14:textId="2C7590DE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24</w:t>
            </w:r>
          </w:p>
        </w:tc>
        <w:tc>
          <w:tcPr>
            <w:tcW w:w="5528" w:type="dxa"/>
            <w:vAlign w:val="center"/>
          </w:tcPr>
          <w:p w14:paraId="1740501D" w14:textId="354361FA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Obrazowanie harmoniczne z odwróceniem impulsu (inwersją fazy)</w:t>
            </w:r>
          </w:p>
        </w:tc>
        <w:tc>
          <w:tcPr>
            <w:tcW w:w="3828" w:type="dxa"/>
            <w:vAlign w:val="center"/>
          </w:tcPr>
          <w:p w14:paraId="194E2A62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A752F84" w14:textId="77777777" w:rsidTr="000620B3">
        <w:trPr>
          <w:jc w:val="center"/>
        </w:trPr>
        <w:tc>
          <w:tcPr>
            <w:tcW w:w="846" w:type="dxa"/>
            <w:vAlign w:val="center"/>
          </w:tcPr>
          <w:p w14:paraId="6D5192C3" w14:textId="751278A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25</w:t>
            </w:r>
          </w:p>
        </w:tc>
        <w:tc>
          <w:tcPr>
            <w:tcW w:w="5528" w:type="dxa"/>
            <w:vAlign w:val="center"/>
          </w:tcPr>
          <w:p w14:paraId="6D78328E" w14:textId="60AC8247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Częstotliwość odświeżania obrazu 2D min. 2000 obrazów  na sek.</w:t>
            </w:r>
          </w:p>
        </w:tc>
        <w:tc>
          <w:tcPr>
            <w:tcW w:w="3828" w:type="dxa"/>
            <w:vAlign w:val="center"/>
          </w:tcPr>
          <w:p w14:paraId="37386B32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4F37C9E" w14:textId="77777777" w:rsidTr="000620B3">
        <w:trPr>
          <w:jc w:val="center"/>
        </w:trPr>
        <w:tc>
          <w:tcPr>
            <w:tcW w:w="846" w:type="dxa"/>
            <w:vAlign w:val="center"/>
          </w:tcPr>
          <w:p w14:paraId="4CAC7FF8" w14:textId="550EBA54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26</w:t>
            </w:r>
          </w:p>
        </w:tc>
        <w:tc>
          <w:tcPr>
            <w:tcW w:w="5528" w:type="dxa"/>
            <w:vAlign w:val="center"/>
          </w:tcPr>
          <w:p w14:paraId="10B61C99" w14:textId="310F0ED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Doppler pulsacyjny (PWD), </w:t>
            </w:r>
            <w:proofErr w:type="spellStart"/>
            <w:r w:rsidRPr="008E0E3D">
              <w:rPr>
                <w:rFonts w:ascii="Arial" w:hAnsi="Arial" w:cs="Arial"/>
              </w:rPr>
              <w:t>Color</w:t>
            </w:r>
            <w:proofErr w:type="spellEnd"/>
            <w:r w:rsidRPr="008E0E3D">
              <w:rPr>
                <w:rFonts w:ascii="Arial" w:hAnsi="Arial" w:cs="Arial"/>
              </w:rPr>
              <w:t xml:space="preserve">  Doppler (CD), Power Doppler (PD) dostępny na wszystkich oferowanych głowicach</w:t>
            </w:r>
          </w:p>
        </w:tc>
        <w:tc>
          <w:tcPr>
            <w:tcW w:w="3828" w:type="dxa"/>
            <w:vAlign w:val="center"/>
          </w:tcPr>
          <w:p w14:paraId="3573C258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23D5025" w14:textId="77777777" w:rsidTr="000620B3">
        <w:trPr>
          <w:jc w:val="center"/>
        </w:trPr>
        <w:tc>
          <w:tcPr>
            <w:tcW w:w="846" w:type="dxa"/>
            <w:vAlign w:val="center"/>
          </w:tcPr>
          <w:p w14:paraId="7C007A48" w14:textId="29BA3922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27</w:t>
            </w:r>
          </w:p>
        </w:tc>
        <w:tc>
          <w:tcPr>
            <w:tcW w:w="5528" w:type="dxa"/>
            <w:vAlign w:val="center"/>
          </w:tcPr>
          <w:p w14:paraId="396027E6" w14:textId="682EA910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Power Doppler z oznaczeniem kierunku przepływu</w:t>
            </w:r>
          </w:p>
        </w:tc>
        <w:tc>
          <w:tcPr>
            <w:tcW w:w="3828" w:type="dxa"/>
            <w:vAlign w:val="center"/>
          </w:tcPr>
          <w:p w14:paraId="38E77341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BEE6800" w14:textId="77777777" w:rsidTr="000620B3">
        <w:trPr>
          <w:jc w:val="center"/>
        </w:trPr>
        <w:tc>
          <w:tcPr>
            <w:tcW w:w="846" w:type="dxa"/>
            <w:vAlign w:val="center"/>
          </w:tcPr>
          <w:p w14:paraId="25385284" w14:textId="6118B13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28</w:t>
            </w:r>
          </w:p>
        </w:tc>
        <w:tc>
          <w:tcPr>
            <w:tcW w:w="5528" w:type="dxa"/>
            <w:vAlign w:val="center"/>
          </w:tcPr>
          <w:p w14:paraId="7CC258D5" w14:textId="0B54569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Regulacja wielkości bramki Dopplerowskiej (SV) min. 0,5  mm – 25,0 mm</w:t>
            </w:r>
          </w:p>
        </w:tc>
        <w:tc>
          <w:tcPr>
            <w:tcW w:w="3828" w:type="dxa"/>
            <w:vAlign w:val="center"/>
          </w:tcPr>
          <w:p w14:paraId="46D6DD23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9FA6F82" w14:textId="77777777" w:rsidTr="000620B3">
        <w:trPr>
          <w:jc w:val="center"/>
        </w:trPr>
        <w:tc>
          <w:tcPr>
            <w:tcW w:w="846" w:type="dxa"/>
            <w:vAlign w:val="center"/>
          </w:tcPr>
          <w:p w14:paraId="44188B23" w14:textId="3D8B9CA0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29</w:t>
            </w:r>
          </w:p>
        </w:tc>
        <w:tc>
          <w:tcPr>
            <w:tcW w:w="5528" w:type="dxa"/>
            <w:vAlign w:val="center"/>
          </w:tcPr>
          <w:p w14:paraId="7C9E8DF6" w14:textId="30048CE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Ciągły Doppler</w:t>
            </w:r>
          </w:p>
        </w:tc>
        <w:tc>
          <w:tcPr>
            <w:tcW w:w="3828" w:type="dxa"/>
            <w:vAlign w:val="center"/>
          </w:tcPr>
          <w:p w14:paraId="69B904CF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6A7A3DC" w14:textId="77777777" w:rsidTr="000620B3">
        <w:trPr>
          <w:jc w:val="center"/>
        </w:trPr>
        <w:tc>
          <w:tcPr>
            <w:tcW w:w="846" w:type="dxa"/>
            <w:vAlign w:val="center"/>
          </w:tcPr>
          <w:p w14:paraId="1794C72A" w14:textId="399F4208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30</w:t>
            </w:r>
          </w:p>
        </w:tc>
        <w:tc>
          <w:tcPr>
            <w:tcW w:w="5528" w:type="dxa"/>
            <w:vAlign w:val="center"/>
          </w:tcPr>
          <w:p w14:paraId="41A95054" w14:textId="2DB4EFE5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Doppler tkankowy</w:t>
            </w:r>
          </w:p>
        </w:tc>
        <w:tc>
          <w:tcPr>
            <w:tcW w:w="3828" w:type="dxa"/>
            <w:vAlign w:val="center"/>
          </w:tcPr>
          <w:p w14:paraId="177B7797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F120933" w14:textId="77777777" w:rsidTr="000620B3">
        <w:trPr>
          <w:jc w:val="center"/>
        </w:trPr>
        <w:tc>
          <w:tcPr>
            <w:tcW w:w="846" w:type="dxa"/>
            <w:vAlign w:val="center"/>
          </w:tcPr>
          <w:p w14:paraId="18461E1E" w14:textId="1163E682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31</w:t>
            </w:r>
          </w:p>
        </w:tc>
        <w:tc>
          <w:tcPr>
            <w:tcW w:w="5528" w:type="dxa"/>
            <w:vAlign w:val="center"/>
          </w:tcPr>
          <w:p w14:paraId="54FE2DA7" w14:textId="408EB330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Anatomiczny M </w:t>
            </w:r>
            <w:proofErr w:type="spellStart"/>
            <w:r w:rsidRPr="008E0E3D">
              <w:rPr>
                <w:rFonts w:ascii="Arial" w:hAnsi="Arial" w:cs="Arial"/>
              </w:rPr>
              <w:t>mode</w:t>
            </w:r>
            <w:proofErr w:type="spellEnd"/>
          </w:p>
        </w:tc>
        <w:tc>
          <w:tcPr>
            <w:tcW w:w="3828" w:type="dxa"/>
            <w:vAlign w:val="center"/>
          </w:tcPr>
          <w:p w14:paraId="362A47D2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156957D" w14:textId="77777777" w:rsidTr="000620B3">
        <w:trPr>
          <w:jc w:val="center"/>
        </w:trPr>
        <w:tc>
          <w:tcPr>
            <w:tcW w:w="846" w:type="dxa"/>
            <w:vAlign w:val="center"/>
          </w:tcPr>
          <w:p w14:paraId="41F7AF10" w14:textId="3D7D077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32</w:t>
            </w:r>
          </w:p>
        </w:tc>
        <w:tc>
          <w:tcPr>
            <w:tcW w:w="5528" w:type="dxa"/>
            <w:vAlign w:val="center"/>
          </w:tcPr>
          <w:p w14:paraId="5603C1DE" w14:textId="00951218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Oprogramowanie do </w:t>
            </w:r>
            <w:proofErr w:type="spellStart"/>
            <w:r w:rsidRPr="008E0E3D">
              <w:rPr>
                <w:rFonts w:ascii="Arial" w:hAnsi="Arial" w:cs="Arial"/>
              </w:rPr>
              <w:t>stress</w:t>
            </w:r>
            <w:proofErr w:type="spellEnd"/>
            <w:r w:rsidRPr="008E0E3D">
              <w:rPr>
                <w:rFonts w:ascii="Arial" w:hAnsi="Arial" w:cs="Arial"/>
              </w:rPr>
              <w:t xml:space="preserve"> echo</w:t>
            </w:r>
          </w:p>
        </w:tc>
        <w:tc>
          <w:tcPr>
            <w:tcW w:w="3828" w:type="dxa"/>
            <w:vAlign w:val="center"/>
          </w:tcPr>
          <w:p w14:paraId="69313F4E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FF527F4" w14:textId="77777777" w:rsidTr="000620B3">
        <w:trPr>
          <w:jc w:val="center"/>
        </w:trPr>
        <w:tc>
          <w:tcPr>
            <w:tcW w:w="846" w:type="dxa"/>
            <w:vAlign w:val="center"/>
          </w:tcPr>
          <w:p w14:paraId="11B1A372" w14:textId="71E3C15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33</w:t>
            </w:r>
          </w:p>
        </w:tc>
        <w:tc>
          <w:tcPr>
            <w:tcW w:w="5528" w:type="dxa"/>
            <w:vAlign w:val="center"/>
          </w:tcPr>
          <w:p w14:paraId="66D80761" w14:textId="497DF1CA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Obrazowanie panoramiczne</w:t>
            </w:r>
          </w:p>
        </w:tc>
        <w:tc>
          <w:tcPr>
            <w:tcW w:w="3828" w:type="dxa"/>
            <w:vAlign w:val="center"/>
          </w:tcPr>
          <w:p w14:paraId="08A01292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C6634D3" w14:textId="77777777" w:rsidTr="000620B3">
        <w:trPr>
          <w:jc w:val="center"/>
        </w:trPr>
        <w:tc>
          <w:tcPr>
            <w:tcW w:w="846" w:type="dxa"/>
            <w:vAlign w:val="center"/>
          </w:tcPr>
          <w:p w14:paraId="7B0AAF54" w14:textId="7FB1B210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34</w:t>
            </w:r>
          </w:p>
        </w:tc>
        <w:tc>
          <w:tcPr>
            <w:tcW w:w="5528" w:type="dxa"/>
            <w:vAlign w:val="center"/>
          </w:tcPr>
          <w:p w14:paraId="63F514BC" w14:textId="5F090E4A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Oprogramowanie do wzmocnienia widoczności igły biopsyjnej</w:t>
            </w:r>
          </w:p>
        </w:tc>
        <w:tc>
          <w:tcPr>
            <w:tcW w:w="3828" w:type="dxa"/>
            <w:vAlign w:val="center"/>
          </w:tcPr>
          <w:p w14:paraId="4C296DCD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53C1CC4" w14:textId="77777777" w:rsidTr="000620B3">
        <w:trPr>
          <w:jc w:val="center"/>
        </w:trPr>
        <w:tc>
          <w:tcPr>
            <w:tcW w:w="846" w:type="dxa"/>
            <w:vAlign w:val="center"/>
          </w:tcPr>
          <w:p w14:paraId="28057D50" w14:textId="79761E19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35</w:t>
            </w:r>
          </w:p>
        </w:tc>
        <w:tc>
          <w:tcPr>
            <w:tcW w:w="5528" w:type="dxa"/>
            <w:vAlign w:val="center"/>
          </w:tcPr>
          <w:p w14:paraId="75A526DF" w14:textId="436D9088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Jednoczesne wyświetlanie na ekranie dwóch obrazów w czasie rzeczywistym typu B i B/CD</w:t>
            </w:r>
          </w:p>
        </w:tc>
        <w:tc>
          <w:tcPr>
            <w:tcW w:w="3828" w:type="dxa"/>
            <w:vAlign w:val="center"/>
          </w:tcPr>
          <w:p w14:paraId="5BD13DC9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18981ED" w14:textId="77777777" w:rsidTr="000620B3">
        <w:trPr>
          <w:jc w:val="center"/>
        </w:trPr>
        <w:tc>
          <w:tcPr>
            <w:tcW w:w="846" w:type="dxa"/>
            <w:vAlign w:val="center"/>
          </w:tcPr>
          <w:p w14:paraId="6E284F63" w14:textId="5D4E772A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36</w:t>
            </w:r>
          </w:p>
        </w:tc>
        <w:tc>
          <w:tcPr>
            <w:tcW w:w="5528" w:type="dxa"/>
            <w:vAlign w:val="center"/>
          </w:tcPr>
          <w:p w14:paraId="42DC772F" w14:textId="263E6438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Specjalistyczne oprogramowanie do badań pediatrycznych, jamy brzusznej, małych narządów (piersi, tarczyca, jądra, powierzchniowe), mięśniowo-szkieletowych, ginekologiczno-położniczych, urologicznych i naczyniowych</w:t>
            </w:r>
          </w:p>
        </w:tc>
        <w:tc>
          <w:tcPr>
            <w:tcW w:w="3828" w:type="dxa"/>
            <w:vAlign w:val="center"/>
          </w:tcPr>
          <w:p w14:paraId="1ED52217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748C0B5" w14:textId="77777777" w:rsidTr="000620B3">
        <w:trPr>
          <w:jc w:val="center"/>
        </w:trPr>
        <w:tc>
          <w:tcPr>
            <w:tcW w:w="846" w:type="dxa"/>
            <w:vAlign w:val="center"/>
          </w:tcPr>
          <w:p w14:paraId="434A5C6E" w14:textId="429789A4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37</w:t>
            </w:r>
          </w:p>
        </w:tc>
        <w:tc>
          <w:tcPr>
            <w:tcW w:w="5528" w:type="dxa"/>
            <w:vAlign w:val="center"/>
          </w:tcPr>
          <w:p w14:paraId="16C8C134" w14:textId="4A88357D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Min. 8-stopniowe powiększenie obrazu w czasie rzeczywistym</w:t>
            </w:r>
          </w:p>
        </w:tc>
        <w:tc>
          <w:tcPr>
            <w:tcW w:w="3828" w:type="dxa"/>
            <w:vAlign w:val="center"/>
          </w:tcPr>
          <w:p w14:paraId="2EA8A82E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5BF8408" w14:textId="77777777" w:rsidTr="000620B3">
        <w:trPr>
          <w:jc w:val="center"/>
        </w:trPr>
        <w:tc>
          <w:tcPr>
            <w:tcW w:w="846" w:type="dxa"/>
            <w:vAlign w:val="center"/>
          </w:tcPr>
          <w:p w14:paraId="5D15AAFB" w14:textId="6678DF3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38</w:t>
            </w:r>
          </w:p>
        </w:tc>
        <w:tc>
          <w:tcPr>
            <w:tcW w:w="5528" w:type="dxa"/>
            <w:vAlign w:val="center"/>
          </w:tcPr>
          <w:p w14:paraId="234D471C" w14:textId="46191767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Min. 8-stopniowe powiększenia obrazu zamrożonego</w:t>
            </w:r>
          </w:p>
        </w:tc>
        <w:tc>
          <w:tcPr>
            <w:tcW w:w="3828" w:type="dxa"/>
            <w:vAlign w:val="center"/>
          </w:tcPr>
          <w:p w14:paraId="66ADD489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80D96DF" w14:textId="77777777" w:rsidTr="000620B3">
        <w:trPr>
          <w:jc w:val="center"/>
        </w:trPr>
        <w:tc>
          <w:tcPr>
            <w:tcW w:w="846" w:type="dxa"/>
            <w:vAlign w:val="center"/>
          </w:tcPr>
          <w:p w14:paraId="0F38EED7" w14:textId="4BA3A801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39</w:t>
            </w:r>
          </w:p>
        </w:tc>
        <w:tc>
          <w:tcPr>
            <w:tcW w:w="5528" w:type="dxa"/>
            <w:vAlign w:val="center"/>
          </w:tcPr>
          <w:p w14:paraId="162F6FF8" w14:textId="6071032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Automatyczna</w:t>
            </w:r>
            <w:r w:rsidRPr="008E0E3D">
              <w:rPr>
                <w:rFonts w:ascii="Arial" w:eastAsia="Arial" w:hAnsi="Arial" w:cs="Arial"/>
                <w:bCs/>
              </w:rPr>
              <w:t xml:space="preserve"> </w:t>
            </w:r>
            <w:r w:rsidRPr="008E0E3D">
              <w:rPr>
                <w:rFonts w:ascii="Arial" w:hAnsi="Arial" w:cs="Arial"/>
                <w:bCs/>
              </w:rPr>
              <w:t>optymalizacja</w:t>
            </w:r>
            <w:r w:rsidRPr="008E0E3D">
              <w:rPr>
                <w:rFonts w:ascii="Arial" w:eastAsia="Arial" w:hAnsi="Arial" w:cs="Arial"/>
                <w:bCs/>
              </w:rPr>
              <w:t xml:space="preserve"> obrazu 2D przy pomocy jednego przycisku (m.in. automatyczne dopasowanie wzmocnienia obrazu)</w:t>
            </w:r>
          </w:p>
        </w:tc>
        <w:tc>
          <w:tcPr>
            <w:tcW w:w="3828" w:type="dxa"/>
            <w:vAlign w:val="center"/>
          </w:tcPr>
          <w:p w14:paraId="34E749F9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3B5BD75" w14:textId="77777777" w:rsidTr="000620B3">
        <w:trPr>
          <w:jc w:val="center"/>
        </w:trPr>
        <w:tc>
          <w:tcPr>
            <w:tcW w:w="846" w:type="dxa"/>
            <w:vAlign w:val="center"/>
          </w:tcPr>
          <w:p w14:paraId="2C61B271" w14:textId="6A93ED3A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40</w:t>
            </w:r>
          </w:p>
        </w:tc>
        <w:tc>
          <w:tcPr>
            <w:tcW w:w="5528" w:type="dxa"/>
            <w:vAlign w:val="center"/>
          </w:tcPr>
          <w:p w14:paraId="3B077331" w14:textId="4800AB07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 xml:space="preserve">Funkcję automatycznego ustawiania bramki </w:t>
            </w:r>
            <w:proofErr w:type="spellStart"/>
            <w:r w:rsidRPr="008E0E3D">
              <w:rPr>
                <w:rFonts w:ascii="Arial" w:hAnsi="Arial" w:cs="Arial"/>
                <w:bCs/>
              </w:rPr>
              <w:t>Color</w:t>
            </w:r>
            <w:proofErr w:type="spellEnd"/>
            <w:r w:rsidRPr="008E0E3D">
              <w:rPr>
                <w:rFonts w:ascii="Arial" w:hAnsi="Arial" w:cs="Arial"/>
                <w:bCs/>
              </w:rPr>
              <w:t xml:space="preserve"> Dopplera w naczyniu, z uwzględnieniem kierunku przepływu</w:t>
            </w:r>
          </w:p>
        </w:tc>
        <w:tc>
          <w:tcPr>
            <w:tcW w:w="3828" w:type="dxa"/>
            <w:vAlign w:val="center"/>
          </w:tcPr>
          <w:p w14:paraId="27DAE5FC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49AD8121" w14:textId="77777777" w:rsidTr="000620B3">
        <w:trPr>
          <w:jc w:val="center"/>
        </w:trPr>
        <w:tc>
          <w:tcPr>
            <w:tcW w:w="846" w:type="dxa"/>
            <w:vAlign w:val="center"/>
          </w:tcPr>
          <w:p w14:paraId="3E31DADD" w14:textId="5CAE070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41</w:t>
            </w:r>
          </w:p>
        </w:tc>
        <w:tc>
          <w:tcPr>
            <w:tcW w:w="5528" w:type="dxa"/>
            <w:vAlign w:val="center"/>
          </w:tcPr>
          <w:p w14:paraId="19A63451" w14:textId="1B508F6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Automatyczna optymalizacja widma dopplerowskiego  przy pomocy jednego przycisku (m.in. automatyczne dopasowanie linii bazowej oraz PRF)</w:t>
            </w:r>
          </w:p>
        </w:tc>
        <w:tc>
          <w:tcPr>
            <w:tcW w:w="3828" w:type="dxa"/>
            <w:vAlign w:val="center"/>
          </w:tcPr>
          <w:p w14:paraId="1831CDB6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4BE55F93" w14:textId="77777777" w:rsidTr="000620B3">
        <w:trPr>
          <w:jc w:val="center"/>
        </w:trPr>
        <w:tc>
          <w:tcPr>
            <w:tcW w:w="846" w:type="dxa"/>
            <w:vAlign w:val="center"/>
          </w:tcPr>
          <w:p w14:paraId="203FA9CE" w14:textId="7C9B3A69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42</w:t>
            </w:r>
          </w:p>
        </w:tc>
        <w:tc>
          <w:tcPr>
            <w:tcW w:w="5528" w:type="dxa"/>
            <w:vAlign w:val="center"/>
          </w:tcPr>
          <w:p w14:paraId="6A1CCAF9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 xml:space="preserve">Praca w trybie wielokierunkowego emitowania i składania wiązki ultradźwiękowej z głowic w pełni </w:t>
            </w:r>
            <w:r w:rsidRPr="008E0E3D">
              <w:rPr>
                <w:rFonts w:ascii="Arial" w:hAnsi="Arial" w:cs="Arial"/>
              </w:rPr>
              <w:lastRenderedPageBreak/>
              <w:t xml:space="preserve">elektronicznych,  z min. 7 kątami emitowania wiązki tworzącymi obraz 2D na wszystkich zaoferowanych głowicach np. </w:t>
            </w:r>
            <w:proofErr w:type="spellStart"/>
            <w:r w:rsidRPr="008E0E3D">
              <w:rPr>
                <w:rFonts w:ascii="Arial" w:hAnsi="Arial" w:cs="Arial"/>
              </w:rPr>
              <w:t>SonoCT</w:t>
            </w:r>
            <w:proofErr w:type="spellEnd"/>
            <w:r w:rsidRPr="008E0E3D">
              <w:rPr>
                <w:rFonts w:ascii="Arial" w:hAnsi="Arial" w:cs="Arial"/>
              </w:rPr>
              <w:t xml:space="preserve">, </w:t>
            </w:r>
            <w:proofErr w:type="spellStart"/>
            <w:r w:rsidRPr="008E0E3D">
              <w:rPr>
                <w:rFonts w:ascii="Arial" w:hAnsi="Arial" w:cs="Arial"/>
              </w:rPr>
              <w:t>SieClear</w:t>
            </w:r>
            <w:proofErr w:type="spellEnd"/>
            <w:r w:rsidRPr="008E0E3D">
              <w:rPr>
                <w:rFonts w:ascii="Arial" w:hAnsi="Arial" w:cs="Arial"/>
              </w:rPr>
              <w:t xml:space="preserve">, </w:t>
            </w:r>
            <w:proofErr w:type="spellStart"/>
            <w:r w:rsidRPr="008E0E3D">
              <w:rPr>
                <w:rFonts w:ascii="Arial" w:hAnsi="Arial" w:cs="Arial"/>
              </w:rPr>
              <w:t>CrossBeam</w:t>
            </w:r>
            <w:proofErr w:type="spellEnd"/>
            <w:r w:rsidRPr="008E0E3D">
              <w:rPr>
                <w:rFonts w:ascii="Arial" w:hAnsi="Arial" w:cs="Arial"/>
              </w:rPr>
              <w:t xml:space="preserve">, </w:t>
            </w:r>
            <w:proofErr w:type="spellStart"/>
            <w:r w:rsidRPr="008E0E3D">
              <w:rPr>
                <w:rFonts w:ascii="Arial" w:hAnsi="Arial" w:cs="Arial"/>
              </w:rPr>
              <w:t>iBeam</w:t>
            </w:r>
            <w:proofErr w:type="spellEnd"/>
            <w:r w:rsidRPr="008E0E3D">
              <w:rPr>
                <w:rFonts w:ascii="Arial" w:hAnsi="Arial" w:cs="Arial"/>
              </w:rPr>
              <w:t xml:space="preserve"> lub równoważny.</w:t>
            </w:r>
          </w:p>
          <w:p w14:paraId="5B33FFE7" w14:textId="6DA3A3F9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Wymóg pracy dla trybu 2D oraz w trybie obrazowania harmonicznego.</w:t>
            </w:r>
          </w:p>
        </w:tc>
        <w:tc>
          <w:tcPr>
            <w:tcW w:w="3828" w:type="dxa"/>
            <w:vAlign w:val="center"/>
          </w:tcPr>
          <w:p w14:paraId="74ED3A60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lastRenderedPageBreak/>
              <w:t>Spełnia / Nie spełnia*</w:t>
            </w:r>
          </w:p>
        </w:tc>
      </w:tr>
      <w:tr w:rsidR="00A75AB4" w:rsidRPr="00A3794E" w14:paraId="06F27D34" w14:textId="77777777" w:rsidTr="000620B3">
        <w:trPr>
          <w:jc w:val="center"/>
        </w:trPr>
        <w:tc>
          <w:tcPr>
            <w:tcW w:w="846" w:type="dxa"/>
            <w:vAlign w:val="center"/>
          </w:tcPr>
          <w:p w14:paraId="3990570E" w14:textId="39D6686A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43</w:t>
            </w:r>
          </w:p>
        </w:tc>
        <w:tc>
          <w:tcPr>
            <w:tcW w:w="5528" w:type="dxa"/>
            <w:vAlign w:val="center"/>
          </w:tcPr>
          <w:p w14:paraId="716886F4" w14:textId="71708624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Automatyczny obrys spektrum i wyznaczanie parametrów przepływu na zatrzymanym spektrum oraz w czasie rzeczywistym na ruchomym spektrum</w:t>
            </w:r>
          </w:p>
        </w:tc>
        <w:tc>
          <w:tcPr>
            <w:tcW w:w="3828" w:type="dxa"/>
            <w:vAlign w:val="center"/>
          </w:tcPr>
          <w:p w14:paraId="520E3ACC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CF75879" w14:textId="77777777" w:rsidTr="000620B3">
        <w:trPr>
          <w:jc w:val="center"/>
        </w:trPr>
        <w:tc>
          <w:tcPr>
            <w:tcW w:w="846" w:type="dxa"/>
            <w:vAlign w:val="center"/>
          </w:tcPr>
          <w:p w14:paraId="1FB9E63F" w14:textId="04D718E7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44</w:t>
            </w:r>
          </w:p>
        </w:tc>
        <w:tc>
          <w:tcPr>
            <w:tcW w:w="5528" w:type="dxa"/>
            <w:vAlign w:val="center"/>
          </w:tcPr>
          <w:p w14:paraId="2449234E" w14:textId="4AE31947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Adaptacyjne przetwarzanie obrazu redukujące artefakty i szumy, np. SRI, </w:t>
            </w:r>
            <w:proofErr w:type="spellStart"/>
            <w:r w:rsidRPr="008E0E3D">
              <w:rPr>
                <w:rFonts w:ascii="Arial" w:hAnsi="Arial" w:cs="Arial"/>
              </w:rPr>
              <w:t>XRes</w:t>
            </w:r>
            <w:proofErr w:type="spellEnd"/>
            <w:r w:rsidRPr="008E0E3D">
              <w:rPr>
                <w:rFonts w:ascii="Arial" w:hAnsi="Arial" w:cs="Arial"/>
              </w:rPr>
              <w:t>, DTCA lub równoważny</w:t>
            </w:r>
          </w:p>
        </w:tc>
        <w:tc>
          <w:tcPr>
            <w:tcW w:w="3828" w:type="dxa"/>
            <w:vAlign w:val="center"/>
          </w:tcPr>
          <w:p w14:paraId="24DC2800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07F8719" w14:textId="77777777" w:rsidTr="000620B3">
        <w:trPr>
          <w:jc w:val="center"/>
        </w:trPr>
        <w:tc>
          <w:tcPr>
            <w:tcW w:w="846" w:type="dxa"/>
            <w:vAlign w:val="center"/>
          </w:tcPr>
          <w:p w14:paraId="2809F6F2" w14:textId="054D9DF3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45</w:t>
            </w:r>
          </w:p>
        </w:tc>
        <w:tc>
          <w:tcPr>
            <w:tcW w:w="5528" w:type="dxa"/>
            <w:vAlign w:val="center"/>
          </w:tcPr>
          <w:p w14:paraId="2153655A" w14:textId="0DB12F00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Możliwość zaprogramowania w aparacie nowych pomiarów oraz kalkulacji</w:t>
            </w:r>
          </w:p>
        </w:tc>
        <w:tc>
          <w:tcPr>
            <w:tcW w:w="3828" w:type="dxa"/>
            <w:vAlign w:val="center"/>
          </w:tcPr>
          <w:p w14:paraId="1763F375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5D5E9CE" w14:textId="77777777" w:rsidTr="00A75AB4">
        <w:trPr>
          <w:trHeight w:val="540"/>
          <w:jc w:val="center"/>
        </w:trPr>
        <w:tc>
          <w:tcPr>
            <w:tcW w:w="846" w:type="dxa"/>
            <w:vAlign w:val="center"/>
          </w:tcPr>
          <w:p w14:paraId="676EC1BE" w14:textId="6164BD8F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46</w:t>
            </w:r>
          </w:p>
        </w:tc>
        <w:tc>
          <w:tcPr>
            <w:tcW w:w="5528" w:type="dxa"/>
            <w:vAlign w:val="center"/>
          </w:tcPr>
          <w:p w14:paraId="1F0B7303" w14:textId="70C8F761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Cs/>
              </w:rPr>
              <w:t>Pomiar odległości, min. 8 pomiarów</w:t>
            </w:r>
          </w:p>
        </w:tc>
        <w:tc>
          <w:tcPr>
            <w:tcW w:w="3828" w:type="dxa"/>
            <w:vAlign w:val="center"/>
          </w:tcPr>
          <w:p w14:paraId="1547FD87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0939064" w14:textId="77777777" w:rsidTr="000620B3">
        <w:trPr>
          <w:jc w:val="center"/>
        </w:trPr>
        <w:tc>
          <w:tcPr>
            <w:tcW w:w="846" w:type="dxa"/>
            <w:vAlign w:val="center"/>
          </w:tcPr>
          <w:p w14:paraId="7A773B6E" w14:textId="68C73BAC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47</w:t>
            </w:r>
          </w:p>
        </w:tc>
        <w:tc>
          <w:tcPr>
            <w:tcW w:w="5528" w:type="dxa"/>
            <w:vAlign w:val="center"/>
          </w:tcPr>
          <w:p w14:paraId="43FD9A20" w14:textId="3E492401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Pomiar obwodu, pola powierzchni, objętości,  kątów</w:t>
            </w:r>
          </w:p>
        </w:tc>
        <w:tc>
          <w:tcPr>
            <w:tcW w:w="3828" w:type="dxa"/>
            <w:vAlign w:val="center"/>
          </w:tcPr>
          <w:p w14:paraId="730E8F12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CD6ED22" w14:textId="77777777" w:rsidTr="000620B3">
        <w:trPr>
          <w:jc w:val="center"/>
        </w:trPr>
        <w:tc>
          <w:tcPr>
            <w:tcW w:w="846" w:type="dxa"/>
            <w:vAlign w:val="center"/>
          </w:tcPr>
          <w:p w14:paraId="081700B5" w14:textId="16F71122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48</w:t>
            </w:r>
          </w:p>
        </w:tc>
        <w:tc>
          <w:tcPr>
            <w:tcW w:w="5528" w:type="dxa"/>
            <w:vAlign w:val="center"/>
          </w:tcPr>
          <w:p w14:paraId="7582D1F4" w14:textId="1F5905D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b/>
              </w:rPr>
              <w:t xml:space="preserve">Głowica </w:t>
            </w:r>
            <w:proofErr w:type="spellStart"/>
            <w:r w:rsidRPr="008E0E3D">
              <w:rPr>
                <w:rFonts w:ascii="Arial" w:hAnsi="Arial" w:cs="Arial"/>
                <w:b/>
              </w:rPr>
              <w:t>convex</w:t>
            </w:r>
            <w:proofErr w:type="spellEnd"/>
            <w:r w:rsidRPr="008E0E3D">
              <w:rPr>
                <w:rFonts w:ascii="Arial" w:hAnsi="Arial" w:cs="Arial"/>
                <w:b/>
              </w:rPr>
              <w:t xml:space="preserve"> do badań jamy brzusznej wykonana w technologii monokryształu lub matrycowej </w:t>
            </w:r>
          </w:p>
        </w:tc>
        <w:tc>
          <w:tcPr>
            <w:tcW w:w="3828" w:type="dxa"/>
            <w:vAlign w:val="center"/>
          </w:tcPr>
          <w:p w14:paraId="36BD724E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D238DA0" w14:textId="77777777" w:rsidTr="000620B3">
        <w:trPr>
          <w:jc w:val="center"/>
        </w:trPr>
        <w:tc>
          <w:tcPr>
            <w:tcW w:w="846" w:type="dxa"/>
            <w:vAlign w:val="center"/>
          </w:tcPr>
          <w:p w14:paraId="7C54002C" w14:textId="3542D830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49</w:t>
            </w:r>
          </w:p>
        </w:tc>
        <w:tc>
          <w:tcPr>
            <w:tcW w:w="5528" w:type="dxa"/>
            <w:vAlign w:val="center"/>
          </w:tcPr>
          <w:p w14:paraId="3D979B7C" w14:textId="606C684D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Szerokopasmowa o zakresie częstotliwości min. 1.0 – 8.0 MHz  (± 1 MHz)</w:t>
            </w:r>
          </w:p>
        </w:tc>
        <w:tc>
          <w:tcPr>
            <w:tcW w:w="3828" w:type="dxa"/>
            <w:vAlign w:val="center"/>
          </w:tcPr>
          <w:p w14:paraId="7C34B57E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2C7CF0B" w14:textId="77777777" w:rsidTr="000620B3">
        <w:trPr>
          <w:jc w:val="center"/>
        </w:trPr>
        <w:tc>
          <w:tcPr>
            <w:tcW w:w="846" w:type="dxa"/>
            <w:vAlign w:val="center"/>
          </w:tcPr>
          <w:p w14:paraId="27FCE780" w14:textId="39EA3B06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50</w:t>
            </w:r>
          </w:p>
        </w:tc>
        <w:tc>
          <w:tcPr>
            <w:tcW w:w="5528" w:type="dxa"/>
            <w:vAlign w:val="center"/>
          </w:tcPr>
          <w:p w14:paraId="2C49F211" w14:textId="69E721FB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Liczba elementów min. 160</w:t>
            </w:r>
          </w:p>
        </w:tc>
        <w:tc>
          <w:tcPr>
            <w:tcW w:w="3828" w:type="dxa"/>
            <w:vAlign w:val="center"/>
          </w:tcPr>
          <w:p w14:paraId="2BD8447A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2A1A3A3A" w14:textId="77777777" w:rsidTr="000620B3">
        <w:trPr>
          <w:jc w:val="center"/>
        </w:trPr>
        <w:tc>
          <w:tcPr>
            <w:tcW w:w="846" w:type="dxa"/>
            <w:vAlign w:val="center"/>
          </w:tcPr>
          <w:p w14:paraId="665EA0DA" w14:textId="630F7AF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51</w:t>
            </w:r>
          </w:p>
        </w:tc>
        <w:tc>
          <w:tcPr>
            <w:tcW w:w="5528" w:type="dxa"/>
            <w:vAlign w:val="center"/>
          </w:tcPr>
          <w:p w14:paraId="6C8E80D9" w14:textId="63EE2FD3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Kąt pola widzenia głowicy min. 70 stopni</w:t>
            </w:r>
          </w:p>
        </w:tc>
        <w:tc>
          <w:tcPr>
            <w:tcW w:w="3828" w:type="dxa"/>
            <w:vAlign w:val="center"/>
          </w:tcPr>
          <w:p w14:paraId="31F1F394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36A03E0" w14:textId="77777777" w:rsidTr="000620B3">
        <w:trPr>
          <w:jc w:val="center"/>
        </w:trPr>
        <w:tc>
          <w:tcPr>
            <w:tcW w:w="846" w:type="dxa"/>
            <w:vAlign w:val="center"/>
          </w:tcPr>
          <w:p w14:paraId="4B388528" w14:textId="43AD8B6B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52</w:t>
            </w:r>
          </w:p>
        </w:tc>
        <w:tc>
          <w:tcPr>
            <w:tcW w:w="5528" w:type="dxa"/>
            <w:vAlign w:val="center"/>
          </w:tcPr>
          <w:p w14:paraId="73CA5292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  <w:b/>
              </w:rPr>
              <w:t>Głowica liniowa do badań mięśniowo-szkieletowych oraz naczyniowych</w:t>
            </w:r>
            <w:r w:rsidRPr="008E0E3D">
              <w:rPr>
                <w:rFonts w:ascii="Arial" w:hAnsi="Arial" w:cs="Arial"/>
              </w:rPr>
              <w:t xml:space="preserve"> </w:t>
            </w:r>
          </w:p>
          <w:p w14:paraId="33CEAEEA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 xml:space="preserve">Szerokopasmowa o zakresie częstotliwości min. 3.0 -14.0 MHz </w:t>
            </w:r>
          </w:p>
          <w:p w14:paraId="1B1914DC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 xml:space="preserve">Liczba elementów akustycznych min. 256 </w:t>
            </w:r>
          </w:p>
          <w:p w14:paraId="2C420B33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 xml:space="preserve">Szerokość pole widzenia głowicy min 50 mm przy wyłączonym obrazowaniu trapezoidalnym </w:t>
            </w:r>
          </w:p>
          <w:p w14:paraId="52593150" w14:textId="7CB45DBE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Możliwość zastosowania przystawki biopsyjnej</w:t>
            </w:r>
          </w:p>
        </w:tc>
        <w:tc>
          <w:tcPr>
            <w:tcW w:w="3828" w:type="dxa"/>
            <w:vAlign w:val="center"/>
          </w:tcPr>
          <w:p w14:paraId="42C5A57A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117D2E5" w14:textId="77777777" w:rsidTr="000620B3">
        <w:trPr>
          <w:jc w:val="center"/>
        </w:trPr>
        <w:tc>
          <w:tcPr>
            <w:tcW w:w="846" w:type="dxa"/>
            <w:vAlign w:val="center"/>
          </w:tcPr>
          <w:p w14:paraId="052377F4" w14:textId="2E7D4766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53</w:t>
            </w:r>
          </w:p>
        </w:tc>
        <w:tc>
          <w:tcPr>
            <w:tcW w:w="5528" w:type="dxa"/>
            <w:vAlign w:val="center"/>
          </w:tcPr>
          <w:p w14:paraId="3CBD7B5F" w14:textId="1728D3D2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Protokołu komunikacji DICOM  3,0 do przesyłania obrazów i danych,  min. klasy DICOM </w:t>
            </w:r>
            <w:proofErr w:type="spellStart"/>
            <w:r w:rsidRPr="008E0E3D">
              <w:rPr>
                <w:rFonts w:ascii="Arial" w:hAnsi="Arial" w:cs="Arial"/>
              </w:rPr>
              <w:t>print</w:t>
            </w:r>
            <w:proofErr w:type="spellEnd"/>
            <w:r w:rsidRPr="008E0E3D">
              <w:rPr>
                <w:rFonts w:ascii="Arial" w:hAnsi="Arial" w:cs="Arial"/>
              </w:rPr>
              <w:t xml:space="preserve">, </w:t>
            </w:r>
            <w:proofErr w:type="spellStart"/>
            <w:r w:rsidRPr="008E0E3D">
              <w:rPr>
                <w:rFonts w:ascii="Arial" w:hAnsi="Arial" w:cs="Arial"/>
              </w:rPr>
              <w:t>store</w:t>
            </w:r>
            <w:proofErr w:type="spellEnd"/>
            <w:r w:rsidRPr="008E0E3D">
              <w:rPr>
                <w:rFonts w:ascii="Arial" w:hAnsi="Arial" w:cs="Arial"/>
              </w:rPr>
              <w:t xml:space="preserve">, </w:t>
            </w:r>
            <w:proofErr w:type="spellStart"/>
            <w:r w:rsidRPr="008E0E3D">
              <w:rPr>
                <w:rFonts w:ascii="Arial" w:hAnsi="Arial" w:cs="Arial"/>
              </w:rPr>
              <w:t>worklist</w:t>
            </w:r>
            <w:proofErr w:type="spellEnd"/>
            <w:r w:rsidRPr="008E0E3D">
              <w:rPr>
                <w:rFonts w:ascii="Arial" w:hAnsi="Arial" w:cs="Arial"/>
              </w:rPr>
              <w:t>, raporty strukturalne</w:t>
            </w:r>
          </w:p>
        </w:tc>
        <w:tc>
          <w:tcPr>
            <w:tcW w:w="3828" w:type="dxa"/>
            <w:vAlign w:val="center"/>
          </w:tcPr>
          <w:p w14:paraId="4C32BA09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A254A73" w14:textId="77777777" w:rsidTr="000620B3">
        <w:trPr>
          <w:jc w:val="center"/>
        </w:trPr>
        <w:tc>
          <w:tcPr>
            <w:tcW w:w="846" w:type="dxa"/>
            <w:vAlign w:val="center"/>
          </w:tcPr>
          <w:p w14:paraId="1A027D0D" w14:textId="1452E8DF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54</w:t>
            </w:r>
          </w:p>
        </w:tc>
        <w:tc>
          <w:tcPr>
            <w:tcW w:w="5528" w:type="dxa"/>
            <w:vAlign w:val="center"/>
          </w:tcPr>
          <w:p w14:paraId="6C8417BD" w14:textId="4BBC74B9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Raporty dla każdego rodzaju i trybu badania z możliwością dołączenia obrazów do raportów</w:t>
            </w:r>
          </w:p>
        </w:tc>
        <w:tc>
          <w:tcPr>
            <w:tcW w:w="3828" w:type="dxa"/>
            <w:vAlign w:val="center"/>
          </w:tcPr>
          <w:p w14:paraId="228F9A75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465B599E" w14:textId="77777777" w:rsidTr="000620B3">
        <w:trPr>
          <w:jc w:val="center"/>
        </w:trPr>
        <w:tc>
          <w:tcPr>
            <w:tcW w:w="846" w:type="dxa"/>
            <w:vAlign w:val="center"/>
          </w:tcPr>
          <w:p w14:paraId="03A616B7" w14:textId="17D6C283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55</w:t>
            </w:r>
          </w:p>
        </w:tc>
        <w:tc>
          <w:tcPr>
            <w:tcW w:w="5528" w:type="dxa"/>
            <w:vAlign w:val="center"/>
          </w:tcPr>
          <w:p w14:paraId="24F0E53F" w14:textId="77777777" w:rsidR="00A75AB4" w:rsidRPr="008E0E3D" w:rsidRDefault="00A75AB4" w:rsidP="00A75AB4">
            <w:pPr>
              <w:snapToGrid w:val="0"/>
              <w:rPr>
                <w:rFonts w:ascii="Arial" w:hAnsi="Arial" w:cs="Arial"/>
                <w:bCs/>
              </w:rPr>
            </w:pPr>
            <w:r w:rsidRPr="008E0E3D">
              <w:rPr>
                <w:rFonts w:ascii="Arial" w:hAnsi="Arial" w:cs="Arial"/>
                <w:b/>
                <w:bCs/>
              </w:rPr>
              <w:t xml:space="preserve">Głowica  </w:t>
            </w:r>
            <w:proofErr w:type="spellStart"/>
            <w:r w:rsidRPr="008E0E3D">
              <w:rPr>
                <w:rFonts w:ascii="Arial" w:hAnsi="Arial" w:cs="Arial"/>
                <w:b/>
                <w:bCs/>
              </w:rPr>
              <w:t>endokawitarna</w:t>
            </w:r>
            <w:proofErr w:type="spellEnd"/>
            <w:r w:rsidRPr="008E0E3D">
              <w:rPr>
                <w:rFonts w:ascii="Arial" w:hAnsi="Arial" w:cs="Arial"/>
                <w:bCs/>
              </w:rPr>
              <w:t xml:space="preserve"> </w:t>
            </w:r>
            <w:r w:rsidRPr="008E0E3D">
              <w:rPr>
                <w:rFonts w:ascii="Arial" w:hAnsi="Arial" w:cs="Arial"/>
                <w:b/>
                <w:bCs/>
              </w:rPr>
              <w:t>do badań  urologicznych</w:t>
            </w:r>
            <w:r w:rsidRPr="008E0E3D">
              <w:rPr>
                <w:rFonts w:ascii="Arial" w:hAnsi="Arial" w:cs="Arial"/>
                <w:bCs/>
              </w:rPr>
              <w:t>,</w:t>
            </w:r>
          </w:p>
          <w:p w14:paraId="48976A91" w14:textId="77777777" w:rsidR="00A75AB4" w:rsidRPr="008E0E3D" w:rsidRDefault="00A75AB4" w:rsidP="00A75AB4">
            <w:pPr>
              <w:snapToGrid w:val="0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  <w:bCs/>
              </w:rPr>
              <w:t>Szerokopasmowa o zakresie częstotliwości min. 3.0 – 9.0 MHz  (</w:t>
            </w:r>
            <w:r w:rsidRPr="008E0E3D">
              <w:rPr>
                <w:rFonts w:ascii="Arial" w:hAnsi="Arial" w:cs="Arial"/>
              </w:rPr>
              <w:t>± 1 MHz)</w:t>
            </w:r>
          </w:p>
          <w:p w14:paraId="73E01DDB" w14:textId="77777777" w:rsidR="00A75AB4" w:rsidRPr="008E0E3D" w:rsidRDefault="00A75AB4" w:rsidP="00A75A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E0E3D">
              <w:rPr>
                <w:rFonts w:ascii="Arial" w:hAnsi="Arial" w:cs="Arial"/>
                <w:sz w:val="22"/>
                <w:szCs w:val="22"/>
              </w:rPr>
              <w:t xml:space="preserve">Ilość elementów min 128 </w:t>
            </w:r>
          </w:p>
          <w:p w14:paraId="77E64AF3" w14:textId="77777777" w:rsidR="00A75AB4" w:rsidRPr="008E0E3D" w:rsidRDefault="00A75AB4" w:rsidP="00A75A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E0E3D">
              <w:rPr>
                <w:rFonts w:ascii="Arial" w:hAnsi="Arial" w:cs="Arial"/>
                <w:sz w:val="22"/>
                <w:szCs w:val="22"/>
              </w:rPr>
              <w:t>Kąt pola widzenia głowicy min 148 stopni</w:t>
            </w:r>
          </w:p>
          <w:p w14:paraId="15C2248E" w14:textId="58D637CC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Możliwość zastosowania przystawki biopsyjne</w:t>
            </w:r>
          </w:p>
        </w:tc>
        <w:tc>
          <w:tcPr>
            <w:tcW w:w="3828" w:type="dxa"/>
            <w:vAlign w:val="center"/>
          </w:tcPr>
          <w:p w14:paraId="5401064B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F8A12EA" w14:textId="77777777" w:rsidTr="000620B3">
        <w:trPr>
          <w:jc w:val="center"/>
        </w:trPr>
        <w:tc>
          <w:tcPr>
            <w:tcW w:w="846" w:type="dxa"/>
            <w:vAlign w:val="center"/>
          </w:tcPr>
          <w:p w14:paraId="3989CB3B" w14:textId="2D278020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56</w:t>
            </w:r>
          </w:p>
        </w:tc>
        <w:tc>
          <w:tcPr>
            <w:tcW w:w="5528" w:type="dxa"/>
            <w:vAlign w:val="center"/>
          </w:tcPr>
          <w:p w14:paraId="5F6B1E7E" w14:textId="77777777" w:rsidR="00A75AB4" w:rsidRPr="008E0E3D" w:rsidRDefault="00A75AB4" w:rsidP="00A75AB4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  <w:b/>
                <w:bCs/>
              </w:rPr>
              <w:t>Głowica do wykonywania echo serca</w:t>
            </w:r>
          </w:p>
          <w:p w14:paraId="2B7DC3EE" w14:textId="77777777" w:rsidR="00A75AB4" w:rsidRPr="008E0E3D" w:rsidRDefault="00A75AB4" w:rsidP="00A75AB4">
            <w:pPr>
              <w:pStyle w:val="Default"/>
              <w:rPr>
                <w:rFonts w:ascii="Arial" w:hAnsi="Arial" w:cs="Arial"/>
                <w:bCs/>
                <w:color w:val="auto"/>
                <w:sz w:val="22"/>
                <w:szCs w:val="22"/>
              </w:rPr>
            </w:pPr>
            <w:r w:rsidRPr="008E0E3D">
              <w:rPr>
                <w:rFonts w:ascii="Arial" w:hAnsi="Arial" w:cs="Arial"/>
                <w:bCs/>
                <w:color w:val="auto"/>
                <w:sz w:val="22"/>
                <w:szCs w:val="22"/>
              </w:rPr>
              <w:t xml:space="preserve">Szerokopasmowa o zakresie częstotliwości w technologii monokryształu lub matrycowej min. 1.0 – 5.0 MHz  </w:t>
            </w:r>
          </w:p>
          <w:p w14:paraId="12D25A7B" w14:textId="77777777" w:rsidR="00A75AB4" w:rsidRPr="008E0E3D" w:rsidRDefault="00A75AB4" w:rsidP="00A75AB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8E0E3D">
              <w:rPr>
                <w:rFonts w:ascii="Arial" w:hAnsi="Arial" w:cs="Arial"/>
                <w:sz w:val="22"/>
                <w:szCs w:val="22"/>
              </w:rPr>
              <w:t xml:space="preserve">Ilość elementów min 80 </w:t>
            </w:r>
          </w:p>
          <w:p w14:paraId="76465F30" w14:textId="2AE5CC12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Kąt pola widzenia głowicy min 90 stopni</w:t>
            </w:r>
          </w:p>
        </w:tc>
        <w:tc>
          <w:tcPr>
            <w:tcW w:w="3828" w:type="dxa"/>
            <w:vAlign w:val="center"/>
          </w:tcPr>
          <w:p w14:paraId="04BE9C97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7F116A9A" w14:textId="77777777" w:rsidTr="000620B3">
        <w:trPr>
          <w:jc w:val="center"/>
        </w:trPr>
        <w:tc>
          <w:tcPr>
            <w:tcW w:w="846" w:type="dxa"/>
            <w:vAlign w:val="center"/>
          </w:tcPr>
          <w:p w14:paraId="0F046E7B" w14:textId="4CD28888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57</w:t>
            </w:r>
          </w:p>
        </w:tc>
        <w:tc>
          <w:tcPr>
            <w:tcW w:w="5528" w:type="dxa"/>
            <w:vAlign w:val="center"/>
          </w:tcPr>
          <w:p w14:paraId="380F257F" w14:textId="43CCB9E0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Obrazowanie  </w:t>
            </w:r>
            <w:proofErr w:type="spellStart"/>
            <w:r w:rsidRPr="008E0E3D">
              <w:rPr>
                <w:rFonts w:ascii="Arial" w:hAnsi="Arial" w:cs="Arial"/>
              </w:rPr>
              <w:t>elastograficzne</w:t>
            </w:r>
            <w:proofErr w:type="spellEnd"/>
            <w:r w:rsidRPr="008E0E3D">
              <w:rPr>
                <w:rFonts w:ascii="Arial" w:hAnsi="Arial" w:cs="Arial"/>
              </w:rPr>
              <w:t xml:space="preserve"> w formacie pojedynczego ekranu oraz na obrazie podzielonym na dwa pola ze wskaźnikiem ucisku oraz określeniem za pomocą map kolorów wielkości i lokalizacji zmiany -  dostępna na głowicy liniowej i </w:t>
            </w:r>
            <w:proofErr w:type="spellStart"/>
            <w:r w:rsidRPr="008E0E3D">
              <w:rPr>
                <w:rFonts w:ascii="Arial" w:hAnsi="Arial" w:cs="Arial"/>
              </w:rPr>
              <w:t>endokawitarnej</w:t>
            </w:r>
            <w:proofErr w:type="spellEnd"/>
          </w:p>
        </w:tc>
        <w:tc>
          <w:tcPr>
            <w:tcW w:w="3828" w:type="dxa"/>
            <w:vAlign w:val="center"/>
          </w:tcPr>
          <w:p w14:paraId="381E578C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3352387" w14:textId="77777777" w:rsidTr="000620B3">
        <w:trPr>
          <w:jc w:val="center"/>
        </w:trPr>
        <w:tc>
          <w:tcPr>
            <w:tcW w:w="846" w:type="dxa"/>
            <w:vAlign w:val="center"/>
          </w:tcPr>
          <w:p w14:paraId="5A33807E" w14:textId="20039281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58</w:t>
            </w:r>
          </w:p>
        </w:tc>
        <w:tc>
          <w:tcPr>
            <w:tcW w:w="5528" w:type="dxa"/>
            <w:vAlign w:val="center"/>
          </w:tcPr>
          <w:p w14:paraId="04D54701" w14:textId="44182752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Funkcja automatycznego pomiaru </w:t>
            </w:r>
            <w:proofErr w:type="spellStart"/>
            <w:r w:rsidRPr="008E0E3D">
              <w:rPr>
                <w:rFonts w:ascii="Arial" w:hAnsi="Arial" w:cs="Arial"/>
              </w:rPr>
              <w:t>Intima</w:t>
            </w:r>
            <w:proofErr w:type="spellEnd"/>
            <w:r w:rsidRPr="008E0E3D">
              <w:rPr>
                <w:rFonts w:ascii="Arial" w:hAnsi="Arial" w:cs="Arial"/>
              </w:rPr>
              <w:t xml:space="preserve">  Media  z wybranej przez  użytkownika klatki pamięci CINE oraz ze wskazaniem skuteczności wykonanego pomiaru wyrażonym w procentach</w:t>
            </w:r>
          </w:p>
        </w:tc>
        <w:tc>
          <w:tcPr>
            <w:tcW w:w="3828" w:type="dxa"/>
            <w:vAlign w:val="center"/>
          </w:tcPr>
          <w:p w14:paraId="0511B40E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0DFB61EE" w14:textId="77777777" w:rsidTr="000620B3">
        <w:trPr>
          <w:jc w:val="center"/>
        </w:trPr>
        <w:tc>
          <w:tcPr>
            <w:tcW w:w="846" w:type="dxa"/>
            <w:vAlign w:val="center"/>
          </w:tcPr>
          <w:p w14:paraId="78A0AC7C" w14:textId="6DA94110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59</w:t>
            </w:r>
          </w:p>
        </w:tc>
        <w:tc>
          <w:tcPr>
            <w:tcW w:w="5528" w:type="dxa"/>
            <w:vAlign w:val="center"/>
          </w:tcPr>
          <w:p w14:paraId="470604F6" w14:textId="1131FF92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  <w:lang w:eastAsia="ar-SA"/>
              </w:rPr>
              <w:t xml:space="preserve">Możliwość rozbudowy o </w:t>
            </w:r>
            <w:r w:rsidRPr="008E0E3D">
              <w:rPr>
                <w:rFonts w:ascii="Arial" w:hAnsi="Arial" w:cs="Arial"/>
              </w:rPr>
              <w:t>dedykowaną funkcję oprogramowania do badania piersi w trybie B-</w:t>
            </w:r>
            <w:proofErr w:type="spellStart"/>
            <w:r w:rsidRPr="008E0E3D">
              <w:rPr>
                <w:rFonts w:ascii="Arial" w:hAnsi="Arial" w:cs="Arial"/>
              </w:rPr>
              <w:t>Mode</w:t>
            </w:r>
            <w:proofErr w:type="spellEnd"/>
            <w:r w:rsidRPr="008E0E3D">
              <w:rPr>
                <w:rFonts w:ascii="Arial" w:hAnsi="Arial" w:cs="Arial"/>
              </w:rPr>
              <w:t>, umożliwiającą analizę morfologiczną z automatycznym oraz półautomatycznym obrysem ewentualnych zmian nowotworowych, możliwością klasyfikacji nowotworowej z skalą BI-RADS oraz szereg funkcjonalności m.in. do kilku proponowanych obrysów zmiany nowotworowej, uwidocznionych na panelu dotykowym oraz dedykowany raport z badania piersi- dostępne 2 metody klasyfikacji B-RADS 2003 oraz B-RADS 2013</w:t>
            </w:r>
          </w:p>
        </w:tc>
        <w:tc>
          <w:tcPr>
            <w:tcW w:w="3828" w:type="dxa"/>
            <w:vAlign w:val="center"/>
          </w:tcPr>
          <w:p w14:paraId="4CF92B35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EC9E112" w14:textId="77777777" w:rsidTr="000620B3">
        <w:trPr>
          <w:jc w:val="center"/>
        </w:trPr>
        <w:tc>
          <w:tcPr>
            <w:tcW w:w="846" w:type="dxa"/>
            <w:vAlign w:val="center"/>
          </w:tcPr>
          <w:p w14:paraId="7FE89A7C" w14:textId="46264826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60</w:t>
            </w:r>
          </w:p>
        </w:tc>
        <w:tc>
          <w:tcPr>
            <w:tcW w:w="5528" w:type="dxa"/>
            <w:vAlign w:val="center"/>
          </w:tcPr>
          <w:p w14:paraId="45AAB7EA" w14:textId="77777777" w:rsidR="00A75AB4" w:rsidRPr="008E0E3D" w:rsidRDefault="00A75AB4" w:rsidP="00A75AB4">
            <w:pPr>
              <w:jc w:val="both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 xml:space="preserve">Możliwość rozbudowy o głowice  </w:t>
            </w:r>
            <w:proofErr w:type="spellStart"/>
            <w:r w:rsidRPr="008E0E3D">
              <w:rPr>
                <w:rFonts w:ascii="Arial" w:hAnsi="Arial" w:cs="Arial"/>
              </w:rPr>
              <w:t>microconvex</w:t>
            </w:r>
            <w:proofErr w:type="spellEnd"/>
            <w:r w:rsidRPr="008E0E3D">
              <w:rPr>
                <w:rFonts w:ascii="Arial" w:hAnsi="Arial" w:cs="Arial"/>
              </w:rPr>
              <w:t xml:space="preserve"> do badań naczyniowych oraz pediatrycznych</w:t>
            </w:r>
          </w:p>
          <w:p w14:paraId="415E6B3E" w14:textId="77777777" w:rsidR="00A75AB4" w:rsidRPr="008E0E3D" w:rsidRDefault="00A75AB4" w:rsidP="00A75AB4">
            <w:pPr>
              <w:jc w:val="both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>-Zakres częstotliwości pracy min. 4-9 MHz</w:t>
            </w:r>
          </w:p>
          <w:p w14:paraId="5E44FE31" w14:textId="77777777" w:rsidR="00A75AB4" w:rsidRPr="008E0E3D" w:rsidRDefault="00A75AB4" w:rsidP="00A75AB4">
            <w:pPr>
              <w:jc w:val="both"/>
              <w:rPr>
                <w:rFonts w:ascii="Arial" w:hAnsi="Arial" w:cs="Arial"/>
              </w:rPr>
            </w:pPr>
            <w:r w:rsidRPr="008E0E3D">
              <w:rPr>
                <w:rFonts w:ascii="Arial" w:hAnsi="Arial" w:cs="Arial"/>
              </w:rPr>
              <w:t>-Ilość elementów: min. 128</w:t>
            </w:r>
          </w:p>
          <w:p w14:paraId="197B7BA3" w14:textId="17D88162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-Kąt skanowania:  min. 92°</w:t>
            </w:r>
          </w:p>
        </w:tc>
        <w:tc>
          <w:tcPr>
            <w:tcW w:w="3828" w:type="dxa"/>
            <w:vAlign w:val="center"/>
          </w:tcPr>
          <w:p w14:paraId="3142E7F8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3BD4F72" w14:textId="77777777" w:rsidTr="000620B3">
        <w:trPr>
          <w:jc w:val="center"/>
        </w:trPr>
        <w:tc>
          <w:tcPr>
            <w:tcW w:w="846" w:type="dxa"/>
            <w:vAlign w:val="center"/>
          </w:tcPr>
          <w:p w14:paraId="51CC506C" w14:textId="67E84F6F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61</w:t>
            </w:r>
          </w:p>
        </w:tc>
        <w:tc>
          <w:tcPr>
            <w:tcW w:w="5528" w:type="dxa"/>
            <w:vAlign w:val="center"/>
          </w:tcPr>
          <w:p w14:paraId="263613D5" w14:textId="7FEEDE50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Instrukcja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obsługi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w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języku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polskim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="00363DED" w:rsidRPr="008E0E3D">
              <w:rPr>
                <w:rFonts w:ascii="Arial" w:hAnsi="Arial" w:cs="Arial"/>
              </w:rPr>
              <w:t>(dostarczyć</w:t>
            </w:r>
            <w:r w:rsidR="00363DED" w:rsidRPr="008E0E3D">
              <w:rPr>
                <w:rFonts w:ascii="Arial" w:eastAsia="Arial" w:hAnsi="Arial" w:cs="Arial"/>
              </w:rPr>
              <w:t xml:space="preserve"> </w:t>
            </w:r>
            <w:r w:rsidR="00363DED" w:rsidRPr="008E0E3D">
              <w:rPr>
                <w:rFonts w:ascii="Arial" w:hAnsi="Arial" w:cs="Arial"/>
              </w:rPr>
              <w:t>przy</w:t>
            </w:r>
            <w:r w:rsidR="00363DED" w:rsidRPr="008E0E3D">
              <w:rPr>
                <w:rFonts w:ascii="Arial" w:eastAsia="Arial" w:hAnsi="Arial" w:cs="Arial"/>
              </w:rPr>
              <w:t xml:space="preserve"> </w:t>
            </w:r>
            <w:r w:rsidR="00363DED" w:rsidRPr="008E0E3D">
              <w:rPr>
                <w:rFonts w:ascii="Arial" w:hAnsi="Arial" w:cs="Arial"/>
              </w:rPr>
              <w:t>dostawie</w:t>
            </w:r>
            <w:r w:rsidR="00363DED" w:rsidRPr="008E0E3D">
              <w:rPr>
                <w:rFonts w:ascii="Arial" w:eastAsia="Arial" w:hAnsi="Arial" w:cs="Arial"/>
              </w:rPr>
              <w:t xml:space="preserve"> </w:t>
            </w:r>
            <w:r w:rsidR="00363DED" w:rsidRPr="008E0E3D">
              <w:rPr>
                <w:rFonts w:ascii="Arial" w:hAnsi="Arial" w:cs="Arial"/>
              </w:rPr>
              <w:t>aparatu)</w:t>
            </w:r>
          </w:p>
        </w:tc>
        <w:tc>
          <w:tcPr>
            <w:tcW w:w="3828" w:type="dxa"/>
            <w:vAlign w:val="center"/>
          </w:tcPr>
          <w:p w14:paraId="03A388A2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EAD6BC0" w14:textId="77777777" w:rsidTr="000620B3">
        <w:trPr>
          <w:jc w:val="center"/>
        </w:trPr>
        <w:tc>
          <w:tcPr>
            <w:tcW w:w="846" w:type="dxa"/>
            <w:vAlign w:val="center"/>
          </w:tcPr>
          <w:p w14:paraId="009DA2C8" w14:textId="63CC6C29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62</w:t>
            </w:r>
          </w:p>
        </w:tc>
        <w:tc>
          <w:tcPr>
            <w:tcW w:w="5528" w:type="dxa"/>
            <w:vAlign w:val="center"/>
          </w:tcPr>
          <w:p w14:paraId="3A7A8861" w14:textId="619DDED7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 xml:space="preserve">Certyfikat CE na aparat i głowice </w:t>
            </w:r>
            <w:r w:rsidR="00363DED" w:rsidRPr="008E0E3D">
              <w:rPr>
                <w:rFonts w:ascii="Arial" w:hAnsi="Arial" w:cs="Arial"/>
              </w:rPr>
              <w:t>(dostarczyć</w:t>
            </w:r>
            <w:r w:rsidR="00363DED" w:rsidRPr="008E0E3D">
              <w:rPr>
                <w:rFonts w:ascii="Arial" w:eastAsia="Arial" w:hAnsi="Arial" w:cs="Arial"/>
              </w:rPr>
              <w:t xml:space="preserve"> </w:t>
            </w:r>
            <w:r w:rsidR="00363DED" w:rsidRPr="008E0E3D">
              <w:rPr>
                <w:rFonts w:ascii="Arial" w:hAnsi="Arial" w:cs="Arial"/>
              </w:rPr>
              <w:t>przy</w:t>
            </w:r>
            <w:r w:rsidR="00363DED" w:rsidRPr="008E0E3D">
              <w:rPr>
                <w:rFonts w:ascii="Arial" w:eastAsia="Arial" w:hAnsi="Arial" w:cs="Arial"/>
              </w:rPr>
              <w:t xml:space="preserve"> </w:t>
            </w:r>
            <w:r w:rsidR="00363DED" w:rsidRPr="008E0E3D">
              <w:rPr>
                <w:rFonts w:ascii="Arial" w:hAnsi="Arial" w:cs="Arial"/>
              </w:rPr>
              <w:t>dostawie</w:t>
            </w:r>
            <w:r w:rsidR="00363DED" w:rsidRPr="008E0E3D">
              <w:rPr>
                <w:rFonts w:ascii="Arial" w:eastAsia="Arial" w:hAnsi="Arial" w:cs="Arial"/>
              </w:rPr>
              <w:t xml:space="preserve"> </w:t>
            </w:r>
            <w:r w:rsidR="00363DED" w:rsidRPr="008E0E3D">
              <w:rPr>
                <w:rFonts w:ascii="Arial" w:hAnsi="Arial" w:cs="Arial"/>
              </w:rPr>
              <w:t>aparatu)</w:t>
            </w:r>
          </w:p>
        </w:tc>
        <w:tc>
          <w:tcPr>
            <w:tcW w:w="3828" w:type="dxa"/>
            <w:vAlign w:val="center"/>
          </w:tcPr>
          <w:p w14:paraId="09CED426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18FEFDA9" w14:textId="77777777" w:rsidTr="000620B3">
        <w:trPr>
          <w:jc w:val="center"/>
        </w:trPr>
        <w:tc>
          <w:tcPr>
            <w:tcW w:w="846" w:type="dxa"/>
            <w:vAlign w:val="center"/>
          </w:tcPr>
          <w:p w14:paraId="3E0B9C90" w14:textId="220521AC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63</w:t>
            </w:r>
          </w:p>
        </w:tc>
        <w:tc>
          <w:tcPr>
            <w:tcW w:w="5528" w:type="dxa"/>
            <w:vAlign w:val="center"/>
          </w:tcPr>
          <w:p w14:paraId="5E8204CC" w14:textId="39E98B57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Posiada znak zgodności CE, deklaracji zgodności, paszport  techniczny</w:t>
            </w:r>
          </w:p>
        </w:tc>
        <w:tc>
          <w:tcPr>
            <w:tcW w:w="3828" w:type="dxa"/>
            <w:vAlign w:val="center"/>
          </w:tcPr>
          <w:p w14:paraId="3CFEE0B3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3FF05A09" w14:textId="77777777" w:rsidTr="000620B3">
        <w:trPr>
          <w:jc w:val="center"/>
        </w:trPr>
        <w:tc>
          <w:tcPr>
            <w:tcW w:w="846" w:type="dxa"/>
            <w:vAlign w:val="center"/>
          </w:tcPr>
          <w:p w14:paraId="0955EC94" w14:textId="4F9369DD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64</w:t>
            </w:r>
          </w:p>
        </w:tc>
        <w:tc>
          <w:tcPr>
            <w:tcW w:w="5528" w:type="dxa"/>
            <w:vAlign w:val="center"/>
          </w:tcPr>
          <w:p w14:paraId="40619560" w14:textId="65511448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Autoryzacja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producenta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na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serwis</w:t>
            </w:r>
            <w:r w:rsidRPr="008E0E3D">
              <w:rPr>
                <w:rFonts w:ascii="Arial" w:eastAsia="Arial" w:hAnsi="Arial" w:cs="Arial"/>
              </w:rPr>
              <w:t xml:space="preserve"> </w:t>
            </w:r>
            <w:r w:rsidRPr="008E0E3D">
              <w:rPr>
                <w:rFonts w:ascii="Arial" w:hAnsi="Arial" w:cs="Arial"/>
              </w:rPr>
              <w:t>oraz  dystrybucję</w:t>
            </w:r>
            <w:r w:rsidRPr="008E0E3D">
              <w:rPr>
                <w:rFonts w:ascii="Arial" w:eastAsia="Arial" w:hAnsi="Arial" w:cs="Arial"/>
              </w:rPr>
              <w:t xml:space="preserve">. </w:t>
            </w:r>
          </w:p>
        </w:tc>
        <w:tc>
          <w:tcPr>
            <w:tcW w:w="3828" w:type="dxa"/>
            <w:vAlign w:val="center"/>
          </w:tcPr>
          <w:p w14:paraId="7AAC52C5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62D10A15" w14:textId="77777777" w:rsidTr="000620B3">
        <w:trPr>
          <w:jc w:val="center"/>
        </w:trPr>
        <w:tc>
          <w:tcPr>
            <w:tcW w:w="846" w:type="dxa"/>
            <w:vAlign w:val="center"/>
          </w:tcPr>
          <w:p w14:paraId="02BAD886" w14:textId="7283F58E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65</w:t>
            </w:r>
          </w:p>
        </w:tc>
        <w:tc>
          <w:tcPr>
            <w:tcW w:w="5528" w:type="dxa"/>
            <w:vAlign w:val="center"/>
          </w:tcPr>
          <w:p w14:paraId="55114A92" w14:textId="4B703BE6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Bezpłatne szkolenie personelu medycznego w zakresie obsługi aparatu przeprowadzone w siedzibie Zamawiającego.</w:t>
            </w:r>
          </w:p>
        </w:tc>
        <w:tc>
          <w:tcPr>
            <w:tcW w:w="3828" w:type="dxa"/>
            <w:vAlign w:val="center"/>
          </w:tcPr>
          <w:p w14:paraId="13669E3B" w14:textId="77777777" w:rsidR="00A75AB4" w:rsidRDefault="00A75AB4" w:rsidP="00A75AB4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A75AB4" w:rsidRPr="00A3794E" w14:paraId="57E65092" w14:textId="77777777" w:rsidTr="00A75AB4">
        <w:trPr>
          <w:jc w:val="center"/>
        </w:trPr>
        <w:tc>
          <w:tcPr>
            <w:tcW w:w="846" w:type="dxa"/>
            <w:vAlign w:val="center"/>
          </w:tcPr>
          <w:p w14:paraId="590E5034" w14:textId="056A9223" w:rsidR="00A75AB4" w:rsidRDefault="00A75AB4" w:rsidP="00A75AB4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</w:t>
            </w:r>
            <w:r w:rsidR="00363DED">
              <w:rPr>
                <w:rFonts w:ascii="Arial" w:hAnsi="Arial" w:cs="Arial"/>
              </w:rPr>
              <w:t>6</w:t>
            </w:r>
          </w:p>
        </w:tc>
        <w:tc>
          <w:tcPr>
            <w:tcW w:w="5528" w:type="dxa"/>
            <w:vAlign w:val="center"/>
          </w:tcPr>
          <w:p w14:paraId="1527D03B" w14:textId="61C49E58" w:rsidR="00A75AB4" w:rsidRDefault="00A75AB4" w:rsidP="00A75AB4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Instalacja i uruchomienie aparatu w siedzibie zamawiającego.</w:t>
            </w:r>
          </w:p>
        </w:tc>
        <w:tc>
          <w:tcPr>
            <w:tcW w:w="3828" w:type="dxa"/>
            <w:vAlign w:val="center"/>
          </w:tcPr>
          <w:p w14:paraId="336C2C25" w14:textId="4D21A09A" w:rsidR="00A75AB4" w:rsidRPr="00B51D1C" w:rsidRDefault="00A75AB4" w:rsidP="00A75AB4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63DED" w:rsidRPr="00A3794E" w14:paraId="7133BE75" w14:textId="77777777" w:rsidTr="00A75AB4">
        <w:trPr>
          <w:jc w:val="center"/>
        </w:trPr>
        <w:tc>
          <w:tcPr>
            <w:tcW w:w="846" w:type="dxa"/>
            <w:vAlign w:val="center"/>
          </w:tcPr>
          <w:p w14:paraId="5B721731" w14:textId="395104A5" w:rsidR="00363DED" w:rsidRDefault="00363DED" w:rsidP="00363DED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67</w:t>
            </w:r>
          </w:p>
        </w:tc>
        <w:tc>
          <w:tcPr>
            <w:tcW w:w="5528" w:type="dxa"/>
            <w:vAlign w:val="center"/>
          </w:tcPr>
          <w:p w14:paraId="42F09C86" w14:textId="24556C50" w:rsidR="00363DED" w:rsidRDefault="00363DED" w:rsidP="00363DED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eastAsia="Arial" w:hAnsi="Arial" w:cs="Arial"/>
              </w:rPr>
              <w:t>Gwarancja obejmująca cały system (aparat, głowice i inne części składowe) min.24 miesiące</w:t>
            </w:r>
          </w:p>
        </w:tc>
        <w:tc>
          <w:tcPr>
            <w:tcW w:w="3828" w:type="dxa"/>
            <w:vAlign w:val="center"/>
          </w:tcPr>
          <w:p w14:paraId="23B1A5D6" w14:textId="1E1B0399" w:rsidR="00363DED" w:rsidRPr="00B51D1C" w:rsidRDefault="00363DED" w:rsidP="00363DED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63DED" w:rsidRPr="00A3794E" w14:paraId="6D25B58A" w14:textId="77777777" w:rsidTr="00A75AB4">
        <w:trPr>
          <w:jc w:val="center"/>
        </w:trPr>
        <w:tc>
          <w:tcPr>
            <w:tcW w:w="846" w:type="dxa"/>
            <w:vAlign w:val="center"/>
          </w:tcPr>
          <w:p w14:paraId="55F92501" w14:textId="55F74F10" w:rsidR="00363DED" w:rsidRDefault="00363DED" w:rsidP="00363DED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68</w:t>
            </w:r>
          </w:p>
        </w:tc>
        <w:tc>
          <w:tcPr>
            <w:tcW w:w="5528" w:type="dxa"/>
            <w:vAlign w:val="center"/>
          </w:tcPr>
          <w:p w14:paraId="520D868E" w14:textId="4DF24329" w:rsidR="00363DED" w:rsidRDefault="00363DED" w:rsidP="00363DED">
            <w:pPr>
              <w:rPr>
                <w:rFonts w:ascii="Arial" w:eastAsia="Times New Roman" w:hAnsi="Arial" w:cs="Arial"/>
                <w:b/>
              </w:rPr>
            </w:pPr>
            <w:r w:rsidRPr="008E0E3D">
              <w:rPr>
                <w:rFonts w:ascii="Arial" w:hAnsi="Arial" w:cs="Arial"/>
              </w:rPr>
              <w:t>Zapewnienie części zamiennych przez okres min. 10 lat</w:t>
            </w:r>
          </w:p>
        </w:tc>
        <w:tc>
          <w:tcPr>
            <w:tcW w:w="3828" w:type="dxa"/>
            <w:vAlign w:val="center"/>
          </w:tcPr>
          <w:p w14:paraId="6BEFE4B4" w14:textId="0D65BB48" w:rsidR="00363DED" w:rsidRPr="00B51D1C" w:rsidRDefault="00363DED" w:rsidP="00363DED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63DED" w:rsidRPr="00A3794E" w14:paraId="3C63E1C6" w14:textId="77777777" w:rsidTr="00A75AB4">
        <w:trPr>
          <w:jc w:val="center"/>
        </w:trPr>
        <w:tc>
          <w:tcPr>
            <w:tcW w:w="846" w:type="dxa"/>
            <w:vAlign w:val="center"/>
          </w:tcPr>
          <w:p w14:paraId="561A4CA4" w14:textId="3AA62A07" w:rsidR="00363DED" w:rsidRDefault="00363DED" w:rsidP="00363DED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69</w:t>
            </w:r>
          </w:p>
        </w:tc>
        <w:tc>
          <w:tcPr>
            <w:tcW w:w="5528" w:type="dxa"/>
            <w:vAlign w:val="center"/>
          </w:tcPr>
          <w:p w14:paraId="49FB04B2" w14:textId="684722A6" w:rsidR="00363DED" w:rsidRDefault="00E1169A" w:rsidP="00363DED">
            <w:pPr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</w:rPr>
              <w:t xml:space="preserve">Wykonawca zapewni na własny koszt podłączenie do systemu </w:t>
            </w:r>
            <w:proofErr w:type="spellStart"/>
            <w:r>
              <w:rPr>
                <w:rFonts w:ascii="Arial" w:hAnsi="Arial" w:cs="Arial"/>
              </w:rPr>
              <w:t>Medicus</w:t>
            </w:r>
            <w:proofErr w:type="spellEnd"/>
            <w:r>
              <w:rPr>
                <w:rFonts w:ascii="Arial" w:hAnsi="Arial" w:cs="Arial"/>
              </w:rPr>
              <w:t xml:space="preserve"> Online modułu RIS/PACS. Aparat musi posiadać moduł </w:t>
            </w:r>
            <w:proofErr w:type="spellStart"/>
            <w:r>
              <w:rPr>
                <w:rFonts w:ascii="Arial" w:hAnsi="Arial" w:cs="Arial"/>
              </w:rPr>
              <w:t>Worklist</w:t>
            </w:r>
            <w:proofErr w:type="spellEnd"/>
            <w:r>
              <w:rPr>
                <w:rFonts w:ascii="Arial" w:hAnsi="Arial" w:cs="Arial"/>
              </w:rPr>
              <w:t xml:space="preserve"> i moduł DICOM min. 3.0.</w:t>
            </w:r>
          </w:p>
        </w:tc>
        <w:tc>
          <w:tcPr>
            <w:tcW w:w="3828" w:type="dxa"/>
            <w:vAlign w:val="center"/>
          </w:tcPr>
          <w:p w14:paraId="3DF007B1" w14:textId="12CE8390" w:rsidR="00363DED" w:rsidRPr="00B51D1C" w:rsidRDefault="00363DED" w:rsidP="00363DED">
            <w:pPr>
              <w:jc w:val="center"/>
              <w:rPr>
                <w:rFonts w:ascii="Arial" w:eastAsia="Times New Roman" w:hAnsi="Arial" w:cs="Arial"/>
              </w:rPr>
            </w:pPr>
            <w:r w:rsidRPr="000C5E24">
              <w:rPr>
                <w:rFonts w:ascii="Arial" w:eastAsia="Times New Roman" w:hAnsi="Arial" w:cs="Arial"/>
              </w:rPr>
              <w:t>Spełnia / Nie spełnia*</w:t>
            </w:r>
          </w:p>
        </w:tc>
      </w:tr>
    </w:tbl>
    <w:p w14:paraId="3DE5E8B2" w14:textId="3BD81628" w:rsidR="008D1A2F" w:rsidRDefault="00D727E8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3794E">
        <w:rPr>
          <w:rFonts w:ascii="Arial" w:eastAsia="Times New Roman" w:hAnsi="Arial" w:cs="Arial"/>
          <w:i/>
          <w:sz w:val="20"/>
          <w:szCs w:val="20"/>
          <w:lang w:eastAsia="zh-CN"/>
        </w:rPr>
        <w:t>*Uwaga: kolumna nr 3 musi być wypełniona poprzez wpisanie we wskazanych miejscach dokładnych parametrów poszczególnych elementów będących przedmiotem oferty lub skreślenie „spełnia” / „nie spełnia”, w zależności czy poszczególne elementy będące przedmiotem oferty spełniają, czy nie spełniają poszczególne wymagania określone w kolumnie nr 2.</w:t>
      </w:r>
    </w:p>
    <w:p w14:paraId="6E81886E" w14:textId="6095785A" w:rsidR="00625698" w:rsidRDefault="00625698" w:rsidP="00D727E8">
      <w:pPr>
        <w:jc w:val="both"/>
        <w:rPr>
          <w:rFonts w:ascii="Arial" w:hAnsi="Arial" w:cs="Arial"/>
          <w:b/>
          <w:bCs/>
        </w:rPr>
      </w:pPr>
    </w:p>
    <w:p w14:paraId="6136F354" w14:textId="1421C72B" w:rsidR="00A75AB4" w:rsidRDefault="00A75AB4" w:rsidP="00D727E8">
      <w:pPr>
        <w:jc w:val="both"/>
        <w:rPr>
          <w:rFonts w:ascii="Arial" w:hAnsi="Arial" w:cs="Arial"/>
          <w:b/>
          <w:bCs/>
        </w:rPr>
      </w:pPr>
    </w:p>
    <w:p w14:paraId="6EE27471" w14:textId="77777777" w:rsidR="00A75AB4" w:rsidRDefault="00A75AB4" w:rsidP="00D727E8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56"/>
        <w:gridCol w:w="4614"/>
      </w:tblGrid>
      <w:tr w:rsidR="00625698" w:rsidRPr="003C2E1E" w14:paraId="43811DC2" w14:textId="77777777" w:rsidTr="00EA3CB1">
        <w:trPr>
          <w:jc w:val="center"/>
        </w:trPr>
        <w:tc>
          <w:tcPr>
            <w:tcW w:w="4683" w:type="dxa"/>
          </w:tcPr>
          <w:p w14:paraId="4AB160BB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747" w:type="dxa"/>
          </w:tcPr>
          <w:p w14:paraId="11D8C16D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625698" w:rsidRPr="003C2E1E" w14:paraId="6738A740" w14:textId="77777777" w:rsidTr="00EA3CB1">
        <w:trPr>
          <w:jc w:val="center"/>
        </w:trPr>
        <w:tc>
          <w:tcPr>
            <w:tcW w:w="4683" w:type="dxa"/>
          </w:tcPr>
          <w:p w14:paraId="4B5F66EE" w14:textId="77777777" w:rsidR="00625698" w:rsidRPr="003C5A9C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>/Miejscowość, data/</w:t>
            </w:r>
          </w:p>
        </w:tc>
        <w:tc>
          <w:tcPr>
            <w:tcW w:w="4747" w:type="dxa"/>
          </w:tcPr>
          <w:p w14:paraId="65040B76" w14:textId="7194C8C1" w:rsidR="00625698" w:rsidRPr="00625698" w:rsidRDefault="00625698" w:rsidP="00625698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  <w:lang w:val="pl-PL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/Podpis osoby (osób) upoważnionej </w:t>
            </w: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14:paraId="5E265BD6" w14:textId="77777777" w:rsidR="00625698" w:rsidRPr="008D1A2F" w:rsidRDefault="00625698" w:rsidP="00D727E8">
      <w:pPr>
        <w:jc w:val="both"/>
        <w:rPr>
          <w:rFonts w:ascii="Arial" w:hAnsi="Arial" w:cs="Arial"/>
        </w:rPr>
      </w:pPr>
    </w:p>
    <w:sectPr w:rsidR="00625698" w:rsidRPr="008D1A2F" w:rsidSect="00D727E8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9FD2" w14:textId="77777777" w:rsidR="008D1A2F" w:rsidRDefault="008D1A2F" w:rsidP="008D1A2F">
      <w:pPr>
        <w:spacing w:after="0" w:line="240" w:lineRule="auto"/>
      </w:pPr>
      <w:r>
        <w:separator/>
      </w:r>
    </w:p>
  </w:endnote>
  <w:endnote w:type="continuationSeparator" w:id="0">
    <w:p w14:paraId="494456AF" w14:textId="77777777" w:rsidR="008D1A2F" w:rsidRDefault="008D1A2F" w:rsidP="008D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76E6" w14:textId="5965E277" w:rsidR="008D1A2F" w:rsidRPr="008D1A2F" w:rsidRDefault="008D1A2F" w:rsidP="008D1A2F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A42F" w14:textId="77777777" w:rsidR="008D1A2F" w:rsidRDefault="008D1A2F" w:rsidP="008D1A2F">
      <w:pPr>
        <w:spacing w:after="0" w:line="240" w:lineRule="auto"/>
      </w:pPr>
      <w:r>
        <w:separator/>
      </w:r>
    </w:p>
  </w:footnote>
  <w:footnote w:type="continuationSeparator" w:id="0">
    <w:p w14:paraId="109A5B1F" w14:textId="77777777" w:rsidR="008D1A2F" w:rsidRDefault="008D1A2F" w:rsidP="008D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F095" w14:textId="79DC3707" w:rsidR="008D1A2F" w:rsidRDefault="008D1A2F" w:rsidP="008D1A2F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7A476B">
      <w:rPr>
        <w:rFonts w:ascii="Arial" w:hAnsi="Arial" w:cs="Arial"/>
        <w:sz w:val="20"/>
        <w:szCs w:val="20"/>
      </w:rPr>
      <w:t>5</w:t>
    </w:r>
    <w:r w:rsidRPr="006535C5">
      <w:rPr>
        <w:rFonts w:ascii="Arial" w:hAnsi="Arial" w:cs="Arial"/>
        <w:sz w:val="20"/>
        <w:szCs w:val="20"/>
      </w:rPr>
      <w:t>.2021</w:t>
    </w:r>
    <w:bookmarkEnd w:id="0"/>
  </w:p>
  <w:p w14:paraId="0147BBCD" w14:textId="77777777" w:rsidR="008D1A2F" w:rsidRDefault="008D1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2F"/>
    <w:rsid w:val="00342611"/>
    <w:rsid w:val="00363DED"/>
    <w:rsid w:val="00625698"/>
    <w:rsid w:val="007A476B"/>
    <w:rsid w:val="00830AD8"/>
    <w:rsid w:val="008D1A2F"/>
    <w:rsid w:val="00A75AB4"/>
    <w:rsid w:val="00AB778C"/>
    <w:rsid w:val="00AE6356"/>
    <w:rsid w:val="00CC2DE5"/>
    <w:rsid w:val="00D665D8"/>
    <w:rsid w:val="00D727E8"/>
    <w:rsid w:val="00E1169A"/>
    <w:rsid w:val="00E2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FBB2"/>
  <w15:chartTrackingRefBased/>
  <w15:docId w15:val="{29D27F09-C424-4551-8F0F-9B51D943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1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A2F"/>
  </w:style>
  <w:style w:type="paragraph" w:styleId="Stopka">
    <w:name w:val="footer"/>
    <w:basedOn w:val="Normalny"/>
    <w:link w:val="Stopka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A2F"/>
  </w:style>
  <w:style w:type="paragraph" w:styleId="Tekstpodstawowywcity3">
    <w:name w:val="Body Text Indent 3"/>
    <w:basedOn w:val="Normalny"/>
    <w:link w:val="Tekstpodstawowywcity3Znak"/>
    <w:rsid w:val="006256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2569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A75A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2656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Malmur</dc:creator>
  <cp:keywords/>
  <dc:description/>
  <cp:lastModifiedBy>Łukasz Malmur</cp:lastModifiedBy>
  <cp:revision>11</cp:revision>
  <cp:lastPrinted>2021-07-07T16:37:00Z</cp:lastPrinted>
  <dcterms:created xsi:type="dcterms:W3CDTF">2021-07-06T15:38:00Z</dcterms:created>
  <dcterms:modified xsi:type="dcterms:W3CDTF">2021-08-03T11:53:00Z</dcterms:modified>
</cp:coreProperties>
</file>